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F65" w:rsidRDefault="005A3F65">
      <w:bookmarkStart w:id="0" w:name="_GoBack"/>
      <w:bookmarkEnd w:id="0"/>
    </w:p>
    <w:tbl>
      <w:tblPr>
        <w:tblpPr w:leftFromText="180" w:rightFromText="180" w:vertAnchor="page" w:horzAnchor="margin" w:tblpY="1165"/>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5"/>
        <w:gridCol w:w="8309"/>
      </w:tblGrid>
      <w:tr w:rsidR="00905017" w:rsidTr="00D72677">
        <w:trPr>
          <w:trHeight w:val="4530"/>
        </w:trPr>
        <w:tc>
          <w:tcPr>
            <w:tcW w:w="9864" w:type="dxa"/>
            <w:gridSpan w:val="2"/>
          </w:tcPr>
          <w:p w:rsidR="005E6BF7" w:rsidRDefault="005E6BF7" w:rsidP="005E6BF7">
            <w:pPr>
              <w:spacing w:line="360" w:lineRule="exact"/>
              <w:ind w:left="57" w:firstLine="11"/>
              <w:jc w:val="both"/>
              <w:rPr>
                <w:rFonts w:eastAsia="標楷體"/>
                <w:sz w:val="28"/>
              </w:rPr>
            </w:pPr>
            <w:r>
              <w:rPr>
                <w:rFonts w:eastAsia="標楷體"/>
                <w:b/>
                <w:spacing w:val="-10"/>
                <w:sz w:val="28"/>
                <w:szCs w:val="28"/>
              </w:rPr>
              <w:t xml:space="preserve">Application for Changing or </w:t>
            </w:r>
            <w:r w:rsidR="00775535">
              <w:rPr>
                <w:rFonts w:eastAsia="標楷體"/>
                <w:b/>
                <w:spacing w:val="-10"/>
                <w:sz w:val="28"/>
                <w:szCs w:val="28"/>
              </w:rPr>
              <w:t>R</w:t>
            </w:r>
            <w:r>
              <w:rPr>
                <w:rFonts w:eastAsia="標楷體"/>
                <w:b/>
                <w:spacing w:val="-10"/>
                <w:sz w:val="28"/>
                <w:szCs w:val="28"/>
              </w:rPr>
              <w:t>eissuing</w:t>
            </w:r>
            <w:r w:rsidRPr="0088338E">
              <w:rPr>
                <w:rFonts w:eastAsia="標楷體"/>
                <w:b/>
                <w:spacing w:val="-10"/>
                <w:sz w:val="28"/>
                <w:szCs w:val="28"/>
              </w:rPr>
              <w:t xml:space="preserve"> Matters of a Tobacco and Alcohol Import License</w:t>
            </w:r>
            <w:r>
              <w:rPr>
                <w:rFonts w:eastAsia="標楷體" w:hint="eastAsia"/>
                <w:b/>
                <w:spacing w:val="-10"/>
                <w:sz w:val="28"/>
                <w:szCs w:val="28"/>
              </w:rPr>
              <w:t xml:space="preserve"> Permit</w:t>
            </w:r>
            <w:r>
              <w:rPr>
                <w:rFonts w:eastAsia="標楷體" w:hint="eastAsia"/>
                <w:sz w:val="28"/>
              </w:rPr>
              <w:t xml:space="preserve"> </w:t>
            </w:r>
          </w:p>
          <w:p w:rsidR="00D94821" w:rsidRDefault="005E6BF7" w:rsidP="005E6BF7">
            <w:pPr>
              <w:spacing w:line="360" w:lineRule="exact"/>
              <w:ind w:left="57" w:firstLine="11"/>
              <w:jc w:val="both"/>
              <w:rPr>
                <w:rFonts w:eastAsia="標楷體"/>
                <w:szCs w:val="24"/>
              </w:rPr>
            </w:pPr>
            <w:r w:rsidRPr="006E4E85">
              <w:rPr>
                <w:rFonts w:eastAsia="標楷體" w:hint="eastAsia"/>
                <w:szCs w:val="24"/>
              </w:rPr>
              <w:t>This company</w:t>
            </w:r>
            <w:r>
              <w:rPr>
                <w:rFonts w:eastAsia="標楷體"/>
                <w:szCs w:val="24"/>
              </w:rPr>
              <w:t xml:space="preserve"> or </w:t>
            </w:r>
            <w:r w:rsidRPr="006E4E85">
              <w:rPr>
                <w:rFonts w:eastAsia="標楷體" w:hint="eastAsia"/>
                <w:szCs w:val="24"/>
              </w:rPr>
              <w:t>business</w:t>
            </w:r>
            <w:r w:rsidRPr="006E4E85">
              <w:rPr>
                <w:rFonts w:eastAsia="標楷體"/>
                <w:szCs w:val="24"/>
              </w:rPr>
              <w:t xml:space="preserve"> has </w:t>
            </w:r>
            <w:r w:rsidR="00D94821">
              <w:rPr>
                <w:rFonts w:eastAsia="標楷體"/>
                <w:szCs w:val="24"/>
              </w:rPr>
              <w:t>obtained</w:t>
            </w:r>
            <w:r w:rsidR="00D94821" w:rsidRPr="006E4E85">
              <w:rPr>
                <w:rFonts w:eastAsia="標楷體"/>
                <w:szCs w:val="24"/>
              </w:rPr>
              <w:t xml:space="preserve"> </w:t>
            </w:r>
            <w:r w:rsidRPr="006E4E85">
              <w:rPr>
                <w:rFonts w:eastAsia="標楷體"/>
                <w:szCs w:val="24"/>
              </w:rPr>
              <w:t xml:space="preserve"> the </w:t>
            </w:r>
            <w:r w:rsidR="00D94821">
              <w:rPr>
                <w:rFonts w:eastAsia="標楷體"/>
                <w:szCs w:val="24"/>
              </w:rPr>
              <w:t>import license</w:t>
            </w:r>
            <w:r w:rsidRPr="006E4E85">
              <w:rPr>
                <w:rFonts w:eastAsia="標楷體"/>
                <w:szCs w:val="24"/>
              </w:rPr>
              <w:t xml:space="preserve"> </w:t>
            </w:r>
            <w:r w:rsidRPr="006E4E85">
              <w:rPr>
                <w:rFonts w:eastAsia="標楷體" w:hint="eastAsia"/>
                <w:szCs w:val="24"/>
              </w:rPr>
              <w:t>P</w:t>
            </w:r>
            <w:r w:rsidRPr="006E4E85">
              <w:rPr>
                <w:rFonts w:eastAsia="標楷體"/>
                <w:szCs w:val="24"/>
              </w:rPr>
              <w:t>ermit TAI-TSAI-KU</w:t>
            </w:r>
            <w:r w:rsidRPr="00017128">
              <w:rPr>
                <w:rFonts w:eastAsia="標楷體"/>
                <w:szCs w:val="24"/>
              </w:rPr>
              <w:t>-ZIH-Di</w:t>
            </w:r>
            <w:r>
              <w:rPr>
                <w:rFonts w:eastAsia="標楷體" w:hint="eastAsia"/>
                <w:szCs w:val="24"/>
              </w:rPr>
              <w:t xml:space="preserve"> </w:t>
            </w:r>
            <w:r w:rsidRPr="00017128">
              <w:rPr>
                <w:rFonts w:eastAsia="標楷體"/>
                <w:szCs w:val="24"/>
              </w:rPr>
              <w:t>No.</w:t>
            </w:r>
            <w:r>
              <w:rPr>
                <w:rFonts w:ascii="標楷體" w:eastAsia="標楷體" w:hAnsi="標楷體" w:hint="eastAsia"/>
                <w:szCs w:val="24"/>
              </w:rPr>
              <w:t>□□□□□□□□</w:t>
            </w:r>
            <w:r w:rsidRPr="00017128">
              <w:rPr>
                <w:rFonts w:ascii="標楷體" w:eastAsia="標楷體" w:hAnsi="標楷體" w:hint="eastAsia"/>
                <w:szCs w:val="24"/>
              </w:rPr>
              <w:t>□□</w:t>
            </w:r>
            <w:r>
              <w:rPr>
                <w:rFonts w:eastAsia="標楷體" w:hint="eastAsia"/>
                <w:szCs w:val="24"/>
              </w:rPr>
              <w:t>,</w:t>
            </w:r>
            <w:r w:rsidRPr="006E4E85">
              <w:rPr>
                <w:rFonts w:eastAsia="標楷體"/>
                <w:szCs w:val="24"/>
              </w:rPr>
              <w:t xml:space="preserve"> </w:t>
            </w:r>
            <w:r>
              <w:rPr>
                <w:rFonts w:eastAsia="標楷體"/>
                <w:szCs w:val="24"/>
              </w:rPr>
              <w:t>due to the license permit</w:t>
            </w:r>
          </w:p>
          <w:p w:rsidR="00D94821" w:rsidRDefault="005E6BF7" w:rsidP="005E6BF7">
            <w:pPr>
              <w:spacing w:line="360" w:lineRule="exact"/>
              <w:ind w:left="57" w:firstLine="11"/>
              <w:jc w:val="both"/>
              <w:rPr>
                <w:rFonts w:eastAsia="標楷體"/>
                <w:szCs w:val="24"/>
              </w:rPr>
            </w:pPr>
            <w:r w:rsidRPr="00B70839">
              <w:rPr>
                <w:rFonts w:eastAsia="標楷體" w:hint="eastAsia"/>
                <w:szCs w:val="24"/>
              </w:rPr>
              <w:t>□</w:t>
            </w:r>
            <w:r>
              <w:rPr>
                <w:rFonts w:eastAsia="標楷體"/>
                <w:szCs w:val="24"/>
              </w:rPr>
              <w:t xml:space="preserve">Lost </w:t>
            </w:r>
            <w:r w:rsidR="00D94821">
              <w:rPr>
                <w:rFonts w:eastAsia="標楷體"/>
                <w:szCs w:val="24"/>
              </w:rPr>
              <w:t>or</w:t>
            </w:r>
            <w:r>
              <w:rPr>
                <w:rFonts w:eastAsia="標楷體"/>
                <w:szCs w:val="24"/>
              </w:rPr>
              <w:t xml:space="preserve"> </w:t>
            </w:r>
            <w:r w:rsidR="00D94821" w:rsidRPr="00494498">
              <w:rPr>
                <w:rFonts w:eastAsia="標楷體"/>
                <w:szCs w:val="24"/>
              </w:rPr>
              <w:t>destroyed</w:t>
            </w:r>
            <w:r w:rsidR="00D94821">
              <w:rPr>
                <w:rFonts w:eastAsia="標楷體"/>
                <w:szCs w:val="24"/>
              </w:rPr>
              <w:t xml:space="preserve"> </w:t>
            </w:r>
          </w:p>
          <w:p w:rsidR="005E6BF7" w:rsidRDefault="00D94821" w:rsidP="005E6BF7">
            <w:pPr>
              <w:spacing w:line="360" w:lineRule="exact"/>
              <w:ind w:left="57" w:firstLine="11"/>
              <w:jc w:val="both"/>
              <w:rPr>
                <w:rFonts w:eastAsia="標楷體"/>
                <w:szCs w:val="24"/>
              </w:rPr>
            </w:pPr>
            <w:r w:rsidRPr="00B70839">
              <w:rPr>
                <w:rFonts w:eastAsia="標楷體" w:hint="eastAsia"/>
                <w:szCs w:val="24"/>
              </w:rPr>
              <w:t>□</w:t>
            </w:r>
            <w:r w:rsidR="005E6BF7">
              <w:rPr>
                <w:rFonts w:eastAsia="標楷體"/>
                <w:szCs w:val="24"/>
              </w:rPr>
              <w:t>def</w:t>
            </w:r>
            <w:r w:rsidR="0069210B">
              <w:rPr>
                <w:rFonts w:eastAsia="標楷體"/>
                <w:szCs w:val="24"/>
              </w:rPr>
              <w:t>ile</w:t>
            </w:r>
            <w:r w:rsidR="005E6BF7">
              <w:rPr>
                <w:rFonts w:eastAsia="標楷體"/>
                <w:szCs w:val="24"/>
              </w:rPr>
              <w:t>d</w:t>
            </w:r>
          </w:p>
          <w:p w:rsidR="00D94821" w:rsidRDefault="005E6BF7" w:rsidP="00D94821">
            <w:pPr>
              <w:spacing w:line="360" w:lineRule="exact"/>
              <w:ind w:left="57" w:firstLine="11"/>
              <w:jc w:val="both"/>
              <w:rPr>
                <w:rFonts w:eastAsia="標楷體"/>
                <w:szCs w:val="24"/>
              </w:rPr>
            </w:pPr>
            <w:r w:rsidRPr="00B70839">
              <w:rPr>
                <w:rFonts w:eastAsia="標楷體" w:hint="eastAsia"/>
                <w:szCs w:val="24"/>
              </w:rPr>
              <w:t>□</w:t>
            </w:r>
            <w:r w:rsidR="000B07CA">
              <w:rPr>
                <w:rFonts w:eastAsia="標楷體"/>
                <w:szCs w:val="24"/>
              </w:rPr>
              <w:t>Other</w:t>
            </w:r>
            <w:r w:rsidR="0018707B">
              <w:rPr>
                <w:rFonts w:eastAsia="標楷體"/>
                <w:szCs w:val="24"/>
              </w:rPr>
              <w:t xml:space="preserve"> reason:_______________</w:t>
            </w:r>
            <w:r w:rsidR="00DF3BCC">
              <w:rPr>
                <w:rFonts w:eastAsia="標楷體"/>
                <w:szCs w:val="24"/>
              </w:rPr>
              <w:t xml:space="preserve">, </w:t>
            </w:r>
            <w:r w:rsidR="00DF3BCC" w:rsidRPr="00150F57">
              <w:rPr>
                <w:rFonts w:eastAsia="標楷體" w:hint="eastAsia"/>
                <w:szCs w:val="24"/>
              </w:rPr>
              <w:t xml:space="preserve">and </w:t>
            </w:r>
            <w:r w:rsidR="00DF3BCC" w:rsidRPr="00150F57">
              <w:rPr>
                <w:rFonts w:eastAsia="標楷體"/>
                <w:szCs w:val="24"/>
              </w:rPr>
              <w:t>has submitted this application form attached with the required documents for</w:t>
            </w:r>
          </w:p>
          <w:p w:rsidR="00D94821" w:rsidRDefault="0018707B" w:rsidP="0069210B">
            <w:pPr>
              <w:spacing w:line="280" w:lineRule="exact"/>
              <w:ind w:firstLineChars="21" w:firstLine="50"/>
              <w:rPr>
                <w:rFonts w:eastAsia="標楷體"/>
                <w:szCs w:val="24"/>
              </w:rPr>
            </w:pPr>
            <w:r>
              <w:rPr>
                <w:rFonts w:eastAsia="標楷體"/>
                <w:szCs w:val="24"/>
              </w:rPr>
              <w:t>Changes and/or</w:t>
            </w:r>
            <w:r>
              <w:rPr>
                <w:rFonts w:eastAsia="標楷體" w:hint="eastAsia"/>
                <w:szCs w:val="24"/>
              </w:rPr>
              <w:t xml:space="preserve"> </w:t>
            </w:r>
            <w:r w:rsidR="005E6BF7">
              <w:rPr>
                <w:rFonts w:eastAsia="標楷體" w:hint="eastAsia"/>
                <w:szCs w:val="24"/>
              </w:rPr>
              <w:t>Reissuance of</w:t>
            </w:r>
            <w:r w:rsidR="005E6BF7">
              <w:rPr>
                <w:rFonts w:eastAsia="標楷體" w:hint="eastAsia"/>
                <w:szCs w:val="24"/>
              </w:rPr>
              <w:t>（</w:t>
            </w:r>
            <w:r w:rsidR="005E6BF7" w:rsidRPr="00CB6BFB">
              <w:rPr>
                <w:rFonts w:eastAsia="標楷體" w:hint="eastAsia"/>
                <w:color w:val="000000" w:themeColor="text1"/>
                <w:szCs w:val="24"/>
              </w:rPr>
              <w:t>□</w:t>
            </w:r>
            <w:r w:rsidR="005E6BF7" w:rsidRPr="00CB6BFB">
              <w:rPr>
                <w:rFonts w:eastAsia="標楷體" w:hint="eastAsia"/>
                <w:color w:val="000000" w:themeColor="text1"/>
                <w:szCs w:val="24"/>
              </w:rPr>
              <w:t xml:space="preserve">a </w:t>
            </w:r>
            <w:r w:rsidR="005E6BF7" w:rsidRPr="00CB6BFB">
              <w:rPr>
                <w:color w:val="000000" w:themeColor="text1"/>
              </w:rPr>
              <w:t>license permit or</w:t>
            </w:r>
            <w:r w:rsidR="005E6BF7" w:rsidRPr="00CB6BFB">
              <w:rPr>
                <w:rFonts w:eastAsia="標楷體" w:hint="eastAsia"/>
                <w:color w:val="000000" w:themeColor="text1"/>
                <w:szCs w:val="24"/>
              </w:rPr>
              <w:t>□</w:t>
            </w:r>
            <w:r w:rsidR="005E6BF7" w:rsidRPr="00CB6BFB">
              <w:rPr>
                <w:rFonts w:eastAsia="標楷體" w:hint="eastAsia"/>
                <w:color w:val="000000" w:themeColor="text1"/>
                <w:szCs w:val="24"/>
              </w:rPr>
              <w:t xml:space="preserve">a bilingual </w:t>
            </w:r>
            <w:r w:rsidR="005E6BF7" w:rsidRPr="00CB6BFB">
              <w:rPr>
                <w:color w:val="000000" w:themeColor="text1"/>
              </w:rPr>
              <w:t>license</w:t>
            </w:r>
            <w:r w:rsidR="005E6BF7" w:rsidRPr="00CB6BFB">
              <w:rPr>
                <w:rFonts w:hint="eastAsia"/>
                <w:color w:val="000000" w:themeColor="text1"/>
              </w:rPr>
              <w:t>.</w:t>
            </w:r>
            <w:r w:rsidR="005E6BF7" w:rsidRPr="00CB6BFB">
              <w:rPr>
                <w:color w:val="000000" w:themeColor="text1"/>
              </w:rPr>
              <w:t xml:space="preserve"> Please select one.</w:t>
            </w:r>
            <w:r w:rsidR="005E6BF7" w:rsidRPr="00CB6BFB">
              <w:rPr>
                <w:rFonts w:hint="eastAsia"/>
                <w:color w:val="000000" w:themeColor="text1"/>
              </w:rPr>
              <w:t>）</w:t>
            </w:r>
            <w:r w:rsidR="005E6BF7" w:rsidRPr="00CB6BFB">
              <w:rPr>
                <w:rFonts w:hint="eastAsia"/>
                <w:color w:val="000000" w:themeColor="text1"/>
              </w:rPr>
              <w:t>to</w:t>
            </w:r>
            <w:r w:rsidR="00D94821" w:rsidRPr="004D573B">
              <w:rPr>
                <w:rFonts w:eastAsia="標楷體"/>
                <w:szCs w:val="24"/>
              </w:rPr>
              <w:t xml:space="preserve"> </w:t>
            </w:r>
          </w:p>
          <w:p w:rsidR="00D94821" w:rsidRPr="004D573B" w:rsidRDefault="00D94821" w:rsidP="00D94821">
            <w:pPr>
              <w:spacing w:line="280" w:lineRule="exact"/>
              <w:ind w:firstLineChars="21" w:firstLine="50"/>
              <w:rPr>
                <w:rFonts w:eastAsia="標楷體"/>
                <w:szCs w:val="24"/>
              </w:rPr>
            </w:pPr>
            <w:r w:rsidRPr="004D573B">
              <w:rPr>
                <w:rFonts w:eastAsia="標楷體"/>
                <w:szCs w:val="24"/>
              </w:rPr>
              <w:t>T</w:t>
            </w:r>
            <w:r>
              <w:rPr>
                <w:rFonts w:eastAsia="標楷體"/>
                <w:szCs w:val="24"/>
              </w:rPr>
              <w:t>he Ministry of Finance</w:t>
            </w:r>
          </w:p>
          <w:p w:rsidR="00905017" w:rsidRDefault="00D94821" w:rsidP="00D94821">
            <w:pPr>
              <w:spacing w:line="360" w:lineRule="exact"/>
              <w:ind w:left="57" w:firstLine="11"/>
              <w:jc w:val="both"/>
              <w:rPr>
                <w:rFonts w:eastAsia="標楷體"/>
                <w:sz w:val="32"/>
              </w:rPr>
            </w:pPr>
            <w:r w:rsidRPr="00D17173">
              <w:rPr>
                <w:rFonts w:eastAsia="標楷體" w:hint="eastAsia"/>
                <w:sz w:val="28"/>
                <w:szCs w:val="28"/>
              </w:rPr>
              <w:t xml:space="preserve">         </w:t>
            </w:r>
            <w:r>
              <w:rPr>
                <w:rFonts w:eastAsia="標楷體" w:hint="eastAsia"/>
                <w:sz w:val="28"/>
                <w:szCs w:val="28"/>
              </w:rPr>
              <w:t xml:space="preserve">            </w:t>
            </w:r>
            <w:r>
              <w:rPr>
                <w:rFonts w:eastAsia="標楷體"/>
                <w:sz w:val="28"/>
                <w:szCs w:val="28"/>
              </w:rPr>
              <w:t xml:space="preserve">      </w:t>
            </w:r>
            <w:r>
              <w:rPr>
                <w:rFonts w:eastAsia="標楷體" w:hint="eastAsia"/>
                <w:sz w:val="28"/>
                <w:szCs w:val="28"/>
              </w:rPr>
              <w:t xml:space="preserve">                       D</w:t>
            </w:r>
            <w:r w:rsidRPr="00A37ED2">
              <w:rPr>
                <w:rFonts w:eastAsia="標楷體"/>
                <w:szCs w:val="24"/>
              </w:rPr>
              <w:t>ate</w:t>
            </w:r>
            <w:r>
              <w:rPr>
                <w:rFonts w:eastAsia="標楷體" w:hint="eastAsia"/>
                <w:szCs w:val="24"/>
              </w:rPr>
              <w:t>:</w:t>
            </w:r>
          </w:p>
        </w:tc>
      </w:tr>
      <w:tr w:rsidR="000B72C6" w:rsidTr="00351970">
        <w:trPr>
          <w:cantSplit/>
          <w:trHeight w:val="925"/>
        </w:trPr>
        <w:tc>
          <w:tcPr>
            <w:tcW w:w="1555" w:type="dxa"/>
            <w:vMerge w:val="restart"/>
            <w:vAlign w:val="center"/>
          </w:tcPr>
          <w:p w:rsidR="0069210B" w:rsidRPr="00EC56F9" w:rsidRDefault="0069210B" w:rsidP="0069210B">
            <w:pPr>
              <w:spacing w:line="500" w:lineRule="exact"/>
              <w:rPr>
                <w:rFonts w:eastAsia="標楷體"/>
                <w:b/>
                <w:szCs w:val="24"/>
              </w:rPr>
            </w:pPr>
            <w:r w:rsidRPr="00EC56F9">
              <w:rPr>
                <w:rFonts w:eastAsia="標楷體"/>
                <w:b/>
                <w:szCs w:val="24"/>
              </w:rPr>
              <w:t>Attachment</w:t>
            </w:r>
            <w:r>
              <w:rPr>
                <w:rFonts w:eastAsia="標楷體"/>
                <w:b/>
                <w:szCs w:val="24"/>
              </w:rPr>
              <w:t>s</w:t>
            </w:r>
          </w:p>
          <w:p w:rsidR="000B72C6" w:rsidRPr="000B72C6" w:rsidRDefault="0069210B" w:rsidP="0069210B">
            <w:pPr>
              <w:spacing w:line="300" w:lineRule="exact"/>
              <w:rPr>
                <w:rFonts w:ascii="標楷體" w:eastAsia="標楷體"/>
                <w:b/>
                <w:sz w:val="28"/>
                <w:szCs w:val="28"/>
              </w:rPr>
            </w:pPr>
            <w:r>
              <w:rPr>
                <w:rFonts w:eastAsia="標楷體"/>
                <w:b/>
                <w:szCs w:val="24"/>
              </w:rPr>
              <w:t>(</w:t>
            </w:r>
            <w:r w:rsidRPr="00EC56F9">
              <w:rPr>
                <w:rFonts w:eastAsia="標楷體"/>
                <w:b/>
                <w:szCs w:val="24"/>
              </w:rPr>
              <w:t>Pls. check any relevant items as required</w:t>
            </w:r>
            <w:r>
              <w:rPr>
                <w:rFonts w:eastAsia="標楷體"/>
                <w:b/>
                <w:szCs w:val="24"/>
              </w:rPr>
              <w:t>)</w:t>
            </w:r>
          </w:p>
        </w:tc>
        <w:tc>
          <w:tcPr>
            <w:tcW w:w="8309" w:type="dxa"/>
            <w:vAlign w:val="center"/>
          </w:tcPr>
          <w:p w:rsidR="00D94821" w:rsidRDefault="000B72C6" w:rsidP="00D94821">
            <w:pPr>
              <w:spacing w:line="280" w:lineRule="exact"/>
              <w:ind w:left="280" w:hangingChars="100" w:hanging="280"/>
              <w:jc w:val="both"/>
              <w:rPr>
                <w:rFonts w:eastAsia="標楷體"/>
                <w:b/>
                <w:sz w:val="20"/>
              </w:rPr>
            </w:pPr>
            <w:r>
              <w:rPr>
                <w:rFonts w:hint="eastAsia"/>
                <w:sz w:val="28"/>
              </w:rPr>
              <w:t>□</w:t>
            </w:r>
            <w:r w:rsidR="00D94821" w:rsidRPr="00150F57">
              <w:rPr>
                <w:rFonts w:eastAsia="標楷體"/>
                <w:b/>
                <w:szCs w:val="24"/>
              </w:rPr>
              <w:t xml:space="preserve">A copy of </w:t>
            </w:r>
            <w:r w:rsidR="00D94821" w:rsidRPr="00150F57">
              <w:rPr>
                <w:rFonts w:eastAsia="標楷體" w:hint="eastAsia"/>
                <w:b/>
                <w:szCs w:val="24"/>
              </w:rPr>
              <w:t xml:space="preserve">the </w:t>
            </w:r>
            <w:r w:rsidR="00D94821" w:rsidRPr="00150F57">
              <w:rPr>
                <w:rFonts w:eastAsia="標楷體"/>
                <w:b/>
                <w:szCs w:val="24"/>
              </w:rPr>
              <w:t xml:space="preserve">personal identification document of the </w:t>
            </w:r>
            <w:r w:rsidR="00D94821" w:rsidRPr="00150F57">
              <w:rPr>
                <w:rFonts w:eastAsia="標楷體" w:hint="eastAsia"/>
                <w:b/>
                <w:szCs w:val="24"/>
              </w:rPr>
              <w:t xml:space="preserve">new </w:t>
            </w:r>
            <w:r w:rsidR="00D94821" w:rsidRPr="00150F57">
              <w:rPr>
                <w:rFonts w:eastAsia="標楷體"/>
                <w:b/>
                <w:szCs w:val="24"/>
              </w:rPr>
              <w:t>responsible person</w:t>
            </w:r>
            <w:r w:rsidR="00D94821" w:rsidRPr="00150F57">
              <w:rPr>
                <w:rFonts w:eastAsia="標楷體"/>
                <w:b/>
                <w:sz w:val="20"/>
              </w:rPr>
              <w:t xml:space="preserve"> </w:t>
            </w:r>
            <w:r w:rsidR="00D94821" w:rsidRPr="00C43861">
              <w:rPr>
                <w:rFonts w:eastAsia="標楷體" w:hint="eastAsia"/>
                <w:b/>
                <w:sz w:val="20"/>
              </w:rPr>
              <w:t>(</w:t>
            </w:r>
            <w:r w:rsidR="00D94821">
              <w:rPr>
                <w:rFonts w:eastAsia="標楷體"/>
                <w:b/>
                <w:sz w:val="20"/>
              </w:rPr>
              <w:t xml:space="preserve">shall be </w:t>
            </w:r>
            <w:r w:rsidR="00D94821" w:rsidRPr="00C43861">
              <w:rPr>
                <w:rFonts w:eastAsia="標楷體"/>
                <w:b/>
                <w:sz w:val="20"/>
              </w:rPr>
              <w:t>stamped with both the company seal and of the responsible person).</w:t>
            </w:r>
          </w:p>
          <w:p w:rsidR="000B72C6" w:rsidRDefault="00D94821" w:rsidP="002D1A4A">
            <w:pPr>
              <w:pStyle w:val="a3"/>
              <w:spacing w:line="400" w:lineRule="exact"/>
              <w:ind w:leftChars="100" w:left="440" w:hangingChars="100" w:hanging="200"/>
              <w:jc w:val="both"/>
              <w:rPr>
                <w:sz w:val="28"/>
              </w:rPr>
            </w:pPr>
            <w:r w:rsidRPr="00CB6BFB">
              <w:rPr>
                <w:rFonts w:ascii="Times New Roman"/>
                <w:b/>
                <w:color w:val="000000" w:themeColor="text1"/>
                <w:sz w:val="20"/>
              </w:rPr>
              <w:t>※A copy of the passport(photo page)of the responsible person for a bilingual license permit</w:t>
            </w:r>
            <w:r w:rsidR="002D1A4A">
              <w:rPr>
                <w:rFonts w:hint="eastAsia"/>
                <w:color w:val="000000" w:themeColor="text1"/>
                <w:sz w:val="28"/>
              </w:rPr>
              <w:t>.</w:t>
            </w:r>
          </w:p>
        </w:tc>
      </w:tr>
      <w:tr w:rsidR="000B72C6" w:rsidTr="00351970">
        <w:trPr>
          <w:cantSplit/>
          <w:trHeight w:val="539"/>
        </w:trPr>
        <w:tc>
          <w:tcPr>
            <w:tcW w:w="1555" w:type="dxa"/>
            <w:vMerge/>
            <w:vAlign w:val="center"/>
          </w:tcPr>
          <w:p w:rsidR="000B72C6" w:rsidRPr="000B72C6" w:rsidRDefault="000B72C6" w:rsidP="00D72677">
            <w:pPr>
              <w:spacing w:line="600" w:lineRule="exact"/>
              <w:jc w:val="center"/>
              <w:rPr>
                <w:rFonts w:ascii="標楷體" w:eastAsia="標楷體"/>
                <w:b/>
                <w:sz w:val="28"/>
                <w:szCs w:val="28"/>
              </w:rPr>
            </w:pPr>
          </w:p>
        </w:tc>
        <w:tc>
          <w:tcPr>
            <w:tcW w:w="8309" w:type="dxa"/>
            <w:vAlign w:val="center"/>
          </w:tcPr>
          <w:p w:rsidR="000B72C6" w:rsidRPr="00494498" w:rsidRDefault="000B72C6" w:rsidP="002D1A4A">
            <w:pPr>
              <w:pStyle w:val="a3"/>
              <w:spacing w:line="400" w:lineRule="exact"/>
              <w:ind w:left="248" w:hanging="248"/>
              <w:jc w:val="both"/>
              <w:rPr>
                <w:sz w:val="24"/>
                <w:szCs w:val="24"/>
              </w:rPr>
            </w:pPr>
            <w:r w:rsidRPr="00494498">
              <w:rPr>
                <w:rFonts w:hint="eastAsia"/>
                <w:sz w:val="24"/>
                <w:szCs w:val="24"/>
              </w:rPr>
              <w:t>□</w:t>
            </w:r>
            <w:r w:rsidR="00D94821" w:rsidRPr="00494498">
              <w:rPr>
                <w:rFonts w:ascii="Times New Roman"/>
                <w:sz w:val="24"/>
                <w:szCs w:val="24"/>
              </w:rPr>
              <w:t>An affidavit letter</w:t>
            </w:r>
            <w:r w:rsidR="00494498" w:rsidRPr="00494498">
              <w:rPr>
                <w:rFonts w:ascii="Times New Roman"/>
                <w:sz w:val="24"/>
                <w:szCs w:val="24"/>
              </w:rPr>
              <w:t xml:space="preserve"> for lost or destroyed of the license permit</w:t>
            </w:r>
            <w:r w:rsidR="002D1A4A">
              <w:rPr>
                <w:b/>
                <w:sz w:val="24"/>
                <w:szCs w:val="24"/>
              </w:rPr>
              <w:t>.</w:t>
            </w:r>
          </w:p>
        </w:tc>
      </w:tr>
      <w:tr w:rsidR="000B72C6" w:rsidTr="00351970">
        <w:trPr>
          <w:cantSplit/>
          <w:trHeight w:val="577"/>
        </w:trPr>
        <w:tc>
          <w:tcPr>
            <w:tcW w:w="1555" w:type="dxa"/>
            <w:vMerge/>
            <w:vAlign w:val="center"/>
          </w:tcPr>
          <w:p w:rsidR="000B72C6" w:rsidRPr="000B72C6" w:rsidRDefault="000B72C6" w:rsidP="00D72677">
            <w:pPr>
              <w:spacing w:line="600" w:lineRule="exact"/>
              <w:jc w:val="center"/>
              <w:rPr>
                <w:rFonts w:ascii="標楷體" w:eastAsia="標楷體"/>
                <w:b/>
                <w:sz w:val="28"/>
                <w:szCs w:val="28"/>
              </w:rPr>
            </w:pPr>
          </w:p>
        </w:tc>
        <w:tc>
          <w:tcPr>
            <w:tcW w:w="8309" w:type="dxa"/>
            <w:vAlign w:val="center"/>
          </w:tcPr>
          <w:p w:rsidR="000B72C6" w:rsidRPr="00494498" w:rsidRDefault="000B72C6" w:rsidP="00D72677">
            <w:pPr>
              <w:pStyle w:val="a3"/>
              <w:spacing w:line="400" w:lineRule="exact"/>
              <w:ind w:left="248" w:hanging="248"/>
              <w:jc w:val="both"/>
              <w:rPr>
                <w:sz w:val="24"/>
                <w:szCs w:val="24"/>
              </w:rPr>
            </w:pPr>
            <w:r w:rsidRPr="00494498">
              <w:rPr>
                <w:rFonts w:hint="eastAsia"/>
                <w:sz w:val="24"/>
                <w:szCs w:val="24"/>
              </w:rPr>
              <w:t>□</w:t>
            </w:r>
            <w:r w:rsidR="00D94821" w:rsidRPr="00494498">
              <w:rPr>
                <w:rFonts w:ascii="Times New Roman"/>
                <w:sz w:val="24"/>
                <w:szCs w:val="24"/>
              </w:rPr>
              <w:t>Original License Permit (An affidavit letter shall be provided if the original license permit is lost or destroyed.)</w:t>
            </w:r>
          </w:p>
        </w:tc>
      </w:tr>
      <w:tr w:rsidR="000B72C6" w:rsidTr="00351970">
        <w:trPr>
          <w:cantSplit/>
          <w:trHeight w:val="227"/>
        </w:trPr>
        <w:tc>
          <w:tcPr>
            <w:tcW w:w="1555" w:type="dxa"/>
            <w:vMerge/>
            <w:vAlign w:val="center"/>
          </w:tcPr>
          <w:p w:rsidR="000B72C6" w:rsidRPr="000B72C6" w:rsidRDefault="000B72C6" w:rsidP="00D72677">
            <w:pPr>
              <w:spacing w:line="600" w:lineRule="exact"/>
              <w:jc w:val="center"/>
              <w:rPr>
                <w:rFonts w:ascii="標楷體" w:eastAsia="標楷體"/>
                <w:b/>
                <w:sz w:val="28"/>
                <w:szCs w:val="28"/>
              </w:rPr>
            </w:pPr>
          </w:p>
        </w:tc>
        <w:tc>
          <w:tcPr>
            <w:tcW w:w="8309" w:type="dxa"/>
            <w:vAlign w:val="center"/>
          </w:tcPr>
          <w:p w:rsidR="000B72C6" w:rsidRPr="002D1A4A" w:rsidRDefault="000B72C6" w:rsidP="00D72677">
            <w:pPr>
              <w:pStyle w:val="a3"/>
              <w:spacing w:line="400" w:lineRule="exact"/>
              <w:ind w:left="248" w:hanging="248"/>
              <w:jc w:val="both"/>
              <w:rPr>
                <w:sz w:val="28"/>
              </w:rPr>
            </w:pPr>
            <w:r w:rsidRPr="006F295A">
              <w:rPr>
                <w:rFonts w:hint="eastAsia"/>
                <w:sz w:val="28"/>
              </w:rPr>
              <w:t>□</w:t>
            </w:r>
            <w:r w:rsidR="00D94821" w:rsidRPr="00494498">
              <w:rPr>
                <w:rFonts w:ascii="Times New Roman"/>
                <w:sz w:val="24"/>
                <w:szCs w:val="24"/>
              </w:rPr>
              <w:t>A copy of the payment receipt</w:t>
            </w:r>
            <w:r w:rsidR="00D94821" w:rsidRPr="00494498">
              <w:rPr>
                <w:szCs w:val="24"/>
              </w:rPr>
              <w:t xml:space="preserve"> </w:t>
            </w:r>
            <w:r w:rsidR="00D94821" w:rsidRPr="00494498">
              <w:rPr>
                <w:rFonts w:ascii="Times New Roman"/>
                <w:sz w:val="24"/>
                <w:szCs w:val="24"/>
              </w:rPr>
              <w:t>(original receipt shall be submitted if the payment is done at any one of the national treasury agent banks.)</w:t>
            </w:r>
          </w:p>
        </w:tc>
      </w:tr>
      <w:tr w:rsidR="0069210B" w:rsidTr="00351970">
        <w:trPr>
          <w:trHeight w:val="1172"/>
        </w:trPr>
        <w:tc>
          <w:tcPr>
            <w:tcW w:w="1555" w:type="dxa"/>
            <w:vAlign w:val="center"/>
          </w:tcPr>
          <w:p w:rsidR="0069210B" w:rsidRPr="00A06E67" w:rsidRDefault="0069210B" w:rsidP="00494498">
            <w:pPr>
              <w:spacing w:line="320" w:lineRule="exact"/>
              <w:rPr>
                <w:rFonts w:ascii="標楷體" w:eastAsia="標楷體"/>
                <w:b/>
                <w:sz w:val="32"/>
                <w:szCs w:val="32"/>
              </w:rPr>
            </w:pPr>
            <w:r w:rsidRPr="009E066C">
              <w:rPr>
                <w:rFonts w:eastAsia="標楷體"/>
                <w:b/>
                <w:szCs w:val="24"/>
              </w:rPr>
              <w:t>Attached payment receipts</w:t>
            </w:r>
          </w:p>
        </w:tc>
        <w:tc>
          <w:tcPr>
            <w:tcW w:w="8309" w:type="dxa"/>
            <w:vAlign w:val="center"/>
          </w:tcPr>
          <w:p w:rsidR="0069210B" w:rsidRPr="00BF78BE" w:rsidRDefault="0069210B" w:rsidP="00494498">
            <w:pPr>
              <w:spacing w:line="320" w:lineRule="exact"/>
              <w:rPr>
                <w:rFonts w:eastAsia="標楷體"/>
                <w:b/>
                <w:szCs w:val="24"/>
              </w:rPr>
            </w:pPr>
            <w:r w:rsidRPr="00184474">
              <w:rPr>
                <w:rFonts w:eastAsia="標楷體" w:hint="eastAsia"/>
                <w:szCs w:val="24"/>
              </w:rPr>
              <w:t>□</w:t>
            </w:r>
            <w:r w:rsidRPr="00BF78BE">
              <w:rPr>
                <w:rFonts w:eastAsia="標楷體"/>
                <w:b/>
                <w:szCs w:val="24"/>
              </w:rPr>
              <w:t>License fee NT</w:t>
            </w:r>
            <w:r w:rsidRPr="00BF78BE">
              <w:rPr>
                <w:rFonts w:eastAsia="標楷體"/>
                <w:b/>
                <w:szCs w:val="24"/>
              </w:rPr>
              <w:t>＄</w:t>
            </w:r>
            <w:r w:rsidRPr="00BF78BE">
              <w:rPr>
                <w:rFonts w:eastAsia="標楷體" w:hint="eastAsia"/>
                <w:b/>
                <w:szCs w:val="24"/>
              </w:rPr>
              <w:t xml:space="preserve">______________ </w:t>
            </w:r>
            <w:r w:rsidRPr="00BF78BE">
              <w:rPr>
                <w:rFonts w:eastAsia="標楷體"/>
                <w:b/>
                <w:szCs w:val="24"/>
              </w:rPr>
              <w:t xml:space="preserve">paid by </w:t>
            </w:r>
            <w:r w:rsidRPr="00BF78BE">
              <w:rPr>
                <w:rFonts w:eastAsia="標楷體"/>
                <w:b/>
                <w:szCs w:val="24"/>
                <w:u w:val="single"/>
              </w:rPr>
              <w:t xml:space="preserve">　　　</w:t>
            </w:r>
            <w:r w:rsidRPr="00BF78BE">
              <w:rPr>
                <w:rFonts w:eastAsia="標楷體"/>
                <w:b/>
                <w:szCs w:val="24"/>
                <w:u w:val="single"/>
              </w:rPr>
              <w:t xml:space="preserve">                  </w:t>
            </w:r>
            <w:r>
              <w:rPr>
                <w:rFonts w:eastAsia="標楷體"/>
                <w:b/>
                <w:szCs w:val="24"/>
                <w:u w:val="single"/>
              </w:rPr>
              <w:t xml:space="preserve"> </w:t>
            </w:r>
            <w:r w:rsidRPr="00BF78BE">
              <w:rPr>
                <w:rFonts w:eastAsia="標楷體"/>
                <w:b/>
                <w:szCs w:val="24"/>
              </w:rPr>
              <w:t>,</w:t>
            </w:r>
          </w:p>
          <w:p w:rsidR="0069210B" w:rsidRPr="001F6F9A" w:rsidRDefault="0069210B" w:rsidP="00494498">
            <w:pPr>
              <w:spacing w:line="320" w:lineRule="exact"/>
              <w:rPr>
                <w:rFonts w:ascii="標楷體" w:eastAsia="標楷體"/>
                <w:sz w:val="28"/>
                <w:szCs w:val="28"/>
              </w:rPr>
            </w:pPr>
            <w:r w:rsidRPr="00BF78BE">
              <w:rPr>
                <w:rFonts w:eastAsia="標楷體"/>
                <w:b/>
                <w:szCs w:val="24"/>
              </w:rPr>
              <w:t xml:space="preserve">  on  ___________________________( Day, Month, Year)</w:t>
            </w:r>
            <w:r w:rsidRPr="001F6F9A">
              <w:rPr>
                <w:rFonts w:ascii="標楷體" w:eastAsia="標楷體"/>
                <w:sz w:val="28"/>
                <w:szCs w:val="28"/>
              </w:rPr>
              <w:t xml:space="preserve"> </w:t>
            </w:r>
          </w:p>
        </w:tc>
      </w:tr>
      <w:tr w:rsidR="0069210B" w:rsidTr="008675F9">
        <w:trPr>
          <w:trHeight w:val="3961"/>
        </w:trPr>
        <w:tc>
          <w:tcPr>
            <w:tcW w:w="1555" w:type="dxa"/>
            <w:tcBorders>
              <w:bottom w:val="single" w:sz="4" w:space="0" w:color="auto"/>
            </w:tcBorders>
            <w:vAlign w:val="center"/>
          </w:tcPr>
          <w:p w:rsidR="0069210B" w:rsidRPr="000B72C6" w:rsidRDefault="0069210B" w:rsidP="00CE37A5">
            <w:pPr>
              <w:spacing w:line="280" w:lineRule="exact"/>
              <w:rPr>
                <w:rFonts w:ascii="標楷體" w:eastAsia="標楷體"/>
                <w:b/>
                <w:sz w:val="32"/>
                <w:szCs w:val="32"/>
              </w:rPr>
            </w:pPr>
            <w:r w:rsidRPr="00715B1B">
              <w:rPr>
                <w:rFonts w:eastAsia="標楷體"/>
                <w:b/>
                <w:szCs w:val="24"/>
              </w:rPr>
              <w:t>Applicant</w:t>
            </w:r>
            <w:r w:rsidRPr="000B72C6">
              <w:rPr>
                <w:rFonts w:ascii="標楷體" w:eastAsia="標楷體" w:hAnsi="標楷體" w:hint="eastAsia"/>
                <w:b/>
                <w:color w:val="FF0000"/>
                <w:szCs w:val="24"/>
              </w:rPr>
              <w:t xml:space="preserve"> </w:t>
            </w:r>
            <w:r w:rsidRPr="00CB6BFB">
              <w:rPr>
                <w:rFonts w:ascii="標楷體" w:eastAsia="標楷體" w:hAnsi="標楷體" w:hint="eastAsia"/>
                <w:b/>
                <w:color w:val="000000" w:themeColor="text1"/>
                <w:szCs w:val="24"/>
              </w:rPr>
              <w:t>(※</w:t>
            </w:r>
            <w:r w:rsidRPr="00CB6BFB">
              <w:rPr>
                <w:rFonts w:eastAsia="標楷體"/>
                <w:b/>
                <w:color w:val="000000" w:themeColor="text1"/>
                <w:sz w:val="20"/>
              </w:rPr>
              <w:t xml:space="preserve"> </w:t>
            </w:r>
            <w:r w:rsidRPr="00CB6BFB">
              <w:rPr>
                <w:rFonts w:eastAsia="標楷體"/>
                <w:b/>
                <w:color w:val="000000" w:themeColor="text1"/>
                <w:szCs w:val="24"/>
              </w:rPr>
              <w:t xml:space="preserve"> </w:t>
            </w:r>
            <w:r w:rsidRPr="00CB6BFB">
              <w:rPr>
                <w:rFonts w:eastAsia="標楷體"/>
                <w:b/>
                <w:color w:val="000000" w:themeColor="text1"/>
                <w:sz w:val="20"/>
              </w:rPr>
              <w:t>Name</w:t>
            </w:r>
            <w:r w:rsidR="00CE37A5" w:rsidRPr="00CB6BFB">
              <w:rPr>
                <w:rFonts w:eastAsia="標楷體"/>
                <w:b/>
                <w:color w:val="000000" w:themeColor="text1"/>
                <w:sz w:val="20"/>
              </w:rPr>
              <w:t xml:space="preserve"> </w:t>
            </w:r>
            <w:r w:rsidRPr="00CB6BFB">
              <w:rPr>
                <w:rFonts w:eastAsia="標楷體"/>
                <w:b/>
                <w:color w:val="000000" w:themeColor="text1"/>
                <w:sz w:val="20"/>
              </w:rPr>
              <w:t>of importer:and</w:t>
            </w:r>
            <w:r w:rsidRPr="00CB6BFB">
              <w:rPr>
                <w:rFonts w:eastAsia="標楷體"/>
                <w:b/>
                <w:color w:val="000000" w:themeColor="text1"/>
                <w:szCs w:val="24"/>
              </w:rPr>
              <w:t xml:space="preserve"> </w:t>
            </w:r>
            <w:r w:rsidRPr="00CB6BFB">
              <w:rPr>
                <w:rFonts w:eastAsia="標楷體"/>
                <w:b/>
                <w:color w:val="000000" w:themeColor="text1"/>
                <w:sz w:val="20"/>
              </w:rPr>
              <w:t>of the responsible person for a bilingual license permit</w:t>
            </w:r>
            <w:r w:rsidR="00CE37A5" w:rsidRPr="00CB6BFB">
              <w:rPr>
                <w:rFonts w:hint="eastAsia"/>
                <w:color w:val="000000" w:themeColor="text1"/>
                <w:sz w:val="28"/>
              </w:rPr>
              <w:t>.</w:t>
            </w:r>
            <w:r w:rsidRPr="00CB6BFB">
              <w:rPr>
                <w:rFonts w:ascii="標楷體" w:eastAsia="標楷體" w:hAnsi="標楷體" w:hint="eastAsia"/>
                <w:b/>
                <w:color w:val="000000" w:themeColor="text1"/>
                <w:szCs w:val="24"/>
              </w:rPr>
              <w:t>)</w:t>
            </w:r>
          </w:p>
        </w:tc>
        <w:tc>
          <w:tcPr>
            <w:tcW w:w="8309" w:type="dxa"/>
            <w:tcBorders>
              <w:bottom w:val="single" w:sz="4" w:space="0" w:color="auto"/>
            </w:tcBorders>
            <w:vAlign w:val="center"/>
          </w:tcPr>
          <w:p w:rsidR="0069210B" w:rsidRPr="00BF78BE" w:rsidRDefault="0069210B" w:rsidP="0069210B">
            <w:pPr>
              <w:spacing w:beforeLines="50" w:before="180" w:line="280" w:lineRule="exact"/>
              <w:rPr>
                <w:rFonts w:eastAsia="標楷體"/>
                <w:b/>
                <w:szCs w:val="24"/>
              </w:rPr>
            </w:pPr>
            <w:r>
              <w:rPr>
                <w:rFonts w:eastAsia="標楷體"/>
                <w:b/>
                <w:szCs w:val="24"/>
              </w:rPr>
              <w:t>N</w:t>
            </w:r>
            <w:r w:rsidRPr="00BF78BE">
              <w:rPr>
                <w:rFonts w:eastAsia="標楷體"/>
                <w:b/>
                <w:szCs w:val="24"/>
              </w:rPr>
              <w:t>ame</w:t>
            </w:r>
            <w:r>
              <w:rPr>
                <w:rFonts w:eastAsia="標楷體"/>
                <w:b/>
                <w:szCs w:val="24"/>
              </w:rPr>
              <w:t xml:space="preserve"> of importer</w:t>
            </w:r>
            <w:r w:rsidRPr="00BF78BE">
              <w:rPr>
                <w:rFonts w:eastAsia="標楷體"/>
                <w:b/>
                <w:szCs w:val="24"/>
              </w:rPr>
              <w:t xml:space="preserve">:                      </w:t>
            </w:r>
            <w:r w:rsidRPr="00BF78BE">
              <w:rPr>
                <w:rFonts w:eastAsia="標楷體" w:hint="eastAsia"/>
                <w:b/>
                <w:szCs w:val="24"/>
              </w:rPr>
              <w:t xml:space="preserve"> </w:t>
            </w:r>
            <w:r w:rsidRPr="00BF78BE">
              <w:rPr>
                <w:rFonts w:eastAsia="標楷體"/>
                <w:b/>
                <w:sz w:val="20"/>
              </w:rPr>
              <w:t xml:space="preserve">(Company </w:t>
            </w:r>
            <w:r>
              <w:rPr>
                <w:rFonts w:eastAsia="標楷體"/>
                <w:b/>
                <w:sz w:val="20"/>
              </w:rPr>
              <w:t xml:space="preserve">or business </w:t>
            </w:r>
            <w:r w:rsidRPr="00BF78BE">
              <w:rPr>
                <w:rFonts w:eastAsia="標楷體"/>
                <w:b/>
                <w:sz w:val="20"/>
              </w:rPr>
              <w:t>s</w:t>
            </w:r>
            <w:r w:rsidRPr="00BF78BE">
              <w:rPr>
                <w:rFonts w:eastAsia="標楷體" w:hint="eastAsia"/>
                <w:b/>
                <w:sz w:val="20"/>
              </w:rPr>
              <w:t>eal</w:t>
            </w:r>
            <w:r w:rsidRPr="00BF78BE">
              <w:rPr>
                <w:rFonts w:eastAsia="標楷體"/>
                <w:b/>
                <w:sz w:val="20"/>
              </w:rPr>
              <w:t>)</w:t>
            </w:r>
          </w:p>
          <w:p w:rsidR="0069210B" w:rsidRPr="00BF78BE" w:rsidRDefault="0069210B" w:rsidP="0069210B">
            <w:pPr>
              <w:spacing w:beforeLines="50" w:before="180" w:line="280" w:lineRule="exact"/>
              <w:rPr>
                <w:rFonts w:eastAsia="標楷體"/>
                <w:b/>
                <w:szCs w:val="24"/>
              </w:rPr>
            </w:pPr>
            <w:r w:rsidRPr="00BF78BE">
              <w:rPr>
                <w:rFonts w:eastAsia="標楷體" w:hint="eastAsia"/>
                <w:b/>
                <w:szCs w:val="24"/>
              </w:rPr>
              <w:t xml:space="preserve">                                              </w:t>
            </w:r>
          </w:p>
          <w:p w:rsidR="0069210B" w:rsidRDefault="0069210B" w:rsidP="0069210B">
            <w:pPr>
              <w:spacing w:beforeLines="50" w:before="180" w:line="320" w:lineRule="exact"/>
              <w:rPr>
                <w:rFonts w:eastAsia="標楷體"/>
                <w:b/>
                <w:sz w:val="20"/>
              </w:rPr>
            </w:pPr>
            <w:r w:rsidRPr="00BF78BE">
              <w:rPr>
                <w:rFonts w:eastAsia="標楷體"/>
                <w:b/>
                <w:szCs w:val="24"/>
              </w:rPr>
              <w:t xml:space="preserve">Name of responsible person:                     </w:t>
            </w:r>
            <w:r w:rsidRPr="00BF78BE">
              <w:rPr>
                <w:rFonts w:eastAsia="標楷體" w:hint="eastAsia"/>
                <w:b/>
                <w:szCs w:val="24"/>
              </w:rPr>
              <w:t xml:space="preserve">  </w:t>
            </w:r>
            <w:r w:rsidRPr="00BF78BE">
              <w:rPr>
                <w:rFonts w:eastAsia="標楷體"/>
                <w:b/>
                <w:sz w:val="20"/>
              </w:rPr>
              <w:t>(Responsible person</w:t>
            </w:r>
            <w:r w:rsidRPr="00BF78BE">
              <w:rPr>
                <w:rFonts w:eastAsia="標楷體" w:hint="eastAsia"/>
                <w:b/>
                <w:sz w:val="20"/>
              </w:rPr>
              <w:t xml:space="preserve"> seal</w:t>
            </w:r>
            <w:r w:rsidRPr="00BF78BE">
              <w:rPr>
                <w:rFonts w:eastAsia="標楷體"/>
                <w:b/>
                <w:sz w:val="20"/>
              </w:rPr>
              <w:t>)</w:t>
            </w:r>
          </w:p>
          <w:p w:rsidR="00494498" w:rsidRDefault="00494498" w:rsidP="0069210B">
            <w:pPr>
              <w:spacing w:beforeLines="50" w:before="180" w:line="220" w:lineRule="exact"/>
              <w:rPr>
                <w:rFonts w:eastAsia="標楷體"/>
                <w:b/>
                <w:szCs w:val="24"/>
              </w:rPr>
            </w:pPr>
          </w:p>
          <w:p w:rsidR="0069210B" w:rsidRDefault="0069210B" w:rsidP="0069210B">
            <w:pPr>
              <w:spacing w:beforeLines="50" w:before="180" w:line="220" w:lineRule="exact"/>
              <w:rPr>
                <w:rFonts w:eastAsia="標楷體"/>
                <w:b/>
                <w:szCs w:val="24"/>
              </w:rPr>
            </w:pPr>
            <w:r w:rsidRPr="00BF78BE">
              <w:rPr>
                <w:rFonts w:eastAsia="標楷體"/>
                <w:b/>
                <w:szCs w:val="24"/>
              </w:rPr>
              <w:t xml:space="preserve">Name of contact person:     </w:t>
            </w:r>
          </w:p>
          <w:p w:rsidR="0069210B" w:rsidRPr="00BF78BE" w:rsidRDefault="0069210B" w:rsidP="0069210B">
            <w:pPr>
              <w:spacing w:beforeLines="50" w:before="180" w:line="220" w:lineRule="exact"/>
              <w:rPr>
                <w:rFonts w:eastAsia="標楷體"/>
                <w:b/>
                <w:szCs w:val="24"/>
              </w:rPr>
            </w:pPr>
            <w:r w:rsidRPr="00BF78BE">
              <w:rPr>
                <w:rFonts w:eastAsia="標楷體"/>
                <w:b/>
                <w:szCs w:val="24"/>
              </w:rPr>
              <w:t xml:space="preserve">                 </w:t>
            </w:r>
          </w:p>
          <w:p w:rsidR="0069210B" w:rsidRDefault="0069210B" w:rsidP="0069210B">
            <w:pPr>
              <w:spacing w:beforeLines="50" w:before="180" w:line="220" w:lineRule="exact"/>
              <w:rPr>
                <w:rFonts w:eastAsia="標楷體"/>
                <w:b/>
                <w:szCs w:val="24"/>
              </w:rPr>
            </w:pPr>
            <w:r w:rsidRPr="00BF78BE">
              <w:rPr>
                <w:rFonts w:eastAsia="標楷體"/>
                <w:b/>
                <w:szCs w:val="24"/>
              </w:rPr>
              <w:t>Telephone number:</w:t>
            </w:r>
          </w:p>
          <w:p w:rsidR="0069210B" w:rsidRDefault="0069210B" w:rsidP="0069210B">
            <w:pPr>
              <w:spacing w:beforeLines="50" w:before="180" w:line="400" w:lineRule="exact"/>
              <w:rPr>
                <w:rFonts w:eastAsia="標楷體"/>
                <w:b/>
                <w:szCs w:val="24"/>
              </w:rPr>
            </w:pPr>
            <w:r w:rsidRPr="00BF78BE">
              <w:rPr>
                <w:rFonts w:eastAsia="標楷體" w:hint="eastAsia"/>
                <w:b/>
                <w:szCs w:val="24"/>
              </w:rPr>
              <w:t>Mobil</w:t>
            </w:r>
            <w:r>
              <w:rPr>
                <w:rFonts w:eastAsia="標楷體" w:hint="eastAsia"/>
                <w:b/>
                <w:szCs w:val="24"/>
              </w:rPr>
              <w:t>e phone</w:t>
            </w:r>
            <w:r w:rsidRPr="00BF78BE">
              <w:rPr>
                <w:rFonts w:eastAsia="標楷體" w:hint="eastAsia"/>
                <w:b/>
                <w:szCs w:val="24"/>
              </w:rPr>
              <w:t xml:space="preserve">: </w:t>
            </w:r>
            <w:r>
              <w:rPr>
                <w:rFonts w:eastAsia="標楷體"/>
                <w:b/>
                <w:szCs w:val="24"/>
              </w:rPr>
              <w:t xml:space="preserve">     </w:t>
            </w:r>
          </w:p>
          <w:p w:rsidR="0069210B" w:rsidRDefault="0069210B" w:rsidP="0069210B">
            <w:pPr>
              <w:spacing w:line="600" w:lineRule="exact"/>
              <w:jc w:val="both"/>
            </w:pPr>
            <w:r w:rsidRPr="00BF78BE">
              <w:rPr>
                <w:rFonts w:eastAsia="標楷體"/>
                <w:b/>
                <w:szCs w:val="24"/>
              </w:rPr>
              <w:t>E</w:t>
            </w:r>
            <w:r w:rsidRPr="00BF78BE">
              <w:rPr>
                <w:rFonts w:eastAsia="標楷體" w:hint="eastAsia"/>
                <w:b/>
                <w:szCs w:val="24"/>
              </w:rPr>
              <w:t>mail</w:t>
            </w:r>
            <w:r w:rsidRPr="00BF78BE">
              <w:rPr>
                <w:rFonts w:eastAsia="標楷體" w:hint="eastAsia"/>
                <w:b/>
                <w:szCs w:val="24"/>
              </w:rPr>
              <w:t>：</w:t>
            </w:r>
            <w:r w:rsidRPr="00BF78BE">
              <w:rPr>
                <w:rFonts w:eastAsia="標楷體" w:hint="eastAsia"/>
                <w:b/>
                <w:szCs w:val="24"/>
              </w:rPr>
              <w:t xml:space="preserve">           </w:t>
            </w:r>
            <w:r>
              <w:rPr>
                <w:rFonts w:eastAsia="標楷體" w:hint="eastAsia"/>
                <w:b/>
                <w:szCs w:val="24"/>
              </w:rPr>
              <w:t xml:space="preserve">  </w:t>
            </w:r>
            <w:r w:rsidRPr="00BF78BE">
              <w:rPr>
                <w:rFonts w:eastAsia="標楷體" w:hint="eastAsia"/>
                <w:b/>
                <w:szCs w:val="24"/>
              </w:rPr>
              <w:t>@</w:t>
            </w:r>
          </w:p>
        </w:tc>
      </w:tr>
      <w:tr w:rsidR="0069210B" w:rsidTr="001F1477">
        <w:trPr>
          <w:trHeight w:val="920"/>
        </w:trPr>
        <w:tc>
          <w:tcPr>
            <w:tcW w:w="1555" w:type="dxa"/>
            <w:tcBorders>
              <w:bottom w:val="single" w:sz="4" w:space="0" w:color="FFFFFF" w:themeColor="background1"/>
            </w:tcBorders>
            <w:vAlign w:val="bottom"/>
          </w:tcPr>
          <w:p w:rsidR="0069210B" w:rsidRPr="000B72C6" w:rsidRDefault="0069210B" w:rsidP="0069210B">
            <w:pPr>
              <w:jc w:val="center"/>
              <w:rPr>
                <w:rFonts w:ascii="標楷體" w:eastAsia="標楷體"/>
                <w:b/>
              </w:rPr>
            </w:pPr>
            <w:r w:rsidRPr="00CD5522">
              <w:rPr>
                <w:rFonts w:eastAsia="標楷體" w:hint="eastAsia"/>
                <w:b/>
                <w:szCs w:val="24"/>
              </w:rPr>
              <w:t>Means</w:t>
            </w:r>
            <w:r>
              <w:rPr>
                <w:rFonts w:eastAsia="標楷體" w:hint="eastAsia"/>
                <w:b/>
                <w:szCs w:val="24"/>
              </w:rPr>
              <w:t xml:space="preserve"> </w:t>
            </w:r>
            <w:r w:rsidRPr="00715B1B">
              <w:rPr>
                <w:rFonts w:eastAsia="標楷體" w:hint="eastAsia"/>
                <w:b/>
                <w:szCs w:val="24"/>
              </w:rPr>
              <w:t>of distributi</w:t>
            </w:r>
            <w:r w:rsidRPr="00715B1B">
              <w:rPr>
                <w:rFonts w:eastAsia="標楷體"/>
                <w:b/>
                <w:szCs w:val="24"/>
              </w:rPr>
              <w:t>o</w:t>
            </w:r>
            <w:r w:rsidRPr="00715B1B">
              <w:rPr>
                <w:rFonts w:eastAsia="標楷體" w:hint="eastAsia"/>
                <w:b/>
                <w:szCs w:val="24"/>
              </w:rPr>
              <w:t>n</w:t>
            </w:r>
          </w:p>
        </w:tc>
        <w:tc>
          <w:tcPr>
            <w:tcW w:w="8309" w:type="dxa"/>
            <w:tcBorders>
              <w:bottom w:val="single" w:sz="4" w:space="0" w:color="FFFFFF" w:themeColor="background1"/>
            </w:tcBorders>
            <w:vAlign w:val="center"/>
          </w:tcPr>
          <w:p w:rsidR="0069210B" w:rsidRPr="003B6031" w:rsidRDefault="0069210B" w:rsidP="0069210B">
            <w:pPr>
              <w:numPr>
                <w:ilvl w:val="0"/>
                <w:numId w:val="18"/>
              </w:numPr>
              <w:spacing w:line="240" w:lineRule="exact"/>
              <w:ind w:left="357" w:hanging="357"/>
              <w:jc w:val="both"/>
              <w:rPr>
                <w:rFonts w:eastAsia="標楷體"/>
                <w:szCs w:val="24"/>
              </w:rPr>
            </w:pPr>
            <w:r>
              <w:rPr>
                <w:rFonts w:eastAsia="標楷體"/>
                <w:szCs w:val="24"/>
              </w:rPr>
              <w:t xml:space="preserve">By </w:t>
            </w:r>
            <w:r w:rsidRPr="00150F57">
              <w:rPr>
                <w:rFonts w:eastAsia="標楷體"/>
                <w:szCs w:val="24"/>
              </w:rPr>
              <w:t xml:space="preserve">post </w:t>
            </w:r>
            <w:r w:rsidRPr="00150F57">
              <w:rPr>
                <w:rFonts w:eastAsia="標楷體" w:hint="eastAsia"/>
                <w:szCs w:val="24"/>
              </w:rPr>
              <w:t>□</w:t>
            </w:r>
            <w:r w:rsidRPr="00150F57">
              <w:rPr>
                <w:rFonts w:eastAsia="標楷體"/>
                <w:szCs w:val="24"/>
              </w:rPr>
              <w:t xml:space="preserve"> Pick up in person  </w:t>
            </w:r>
          </w:p>
        </w:tc>
      </w:tr>
      <w:tr w:rsidR="0069210B" w:rsidTr="0069210B">
        <w:trPr>
          <w:trHeight w:val="58"/>
        </w:trPr>
        <w:tc>
          <w:tcPr>
            <w:tcW w:w="1555" w:type="dxa"/>
            <w:tcBorders>
              <w:top w:val="single" w:sz="4" w:space="0" w:color="FFFFFF" w:themeColor="background1"/>
              <w:bottom w:val="single" w:sz="4" w:space="0" w:color="auto"/>
            </w:tcBorders>
            <w:vAlign w:val="center"/>
          </w:tcPr>
          <w:p w:rsidR="0069210B" w:rsidRPr="0033311B" w:rsidRDefault="0069210B" w:rsidP="0069210B">
            <w:pPr>
              <w:jc w:val="center"/>
              <w:rPr>
                <w:rFonts w:eastAsia="標楷體"/>
                <w:sz w:val="28"/>
                <w:szCs w:val="28"/>
              </w:rPr>
            </w:pPr>
          </w:p>
        </w:tc>
        <w:tc>
          <w:tcPr>
            <w:tcW w:w="8309" w:type="dxa"/>
            <w:tcBorders>
              <w:top w:val="single" w:sz="4" w:space="0" w:color="FFFFFF" w:themeColor="background1"/>
              <w:bottom w:val="single" w:sz="4" w:space="0" w:color="auto"/>
            </w:tcBorders>
          </w:tcPr>
          <w:p w:rsidR="0069210B" w:rsidRDefault="0069210B" w:rsidP="0069210B">
            <w:pPr>
              <w:pStyle w:val="a3"/>
              <w:ind w:leftChars="58" w:left="245" w:hangingChars="38" w:hanging="106"/>
              <w:rPr>
                <w:sz w:val="28"/>
                <w:szCs w:val="28"/>
              </w:rPr>
            </w:pPr>
          </w:p>
        </w:tc>
      </w:tr>
    </w:tbl>
    <w:p w:rsidR="00DE5259" w:rsidRDefault="00DE5259" w:rsidP="000503A2">
      <w:pPr>
        <w:spacing w:line="600" w:lineRule="exact"/>
        <w:ind w:firstLine="480"/>
        <w:jc w:val="center"/>
        <w:rPr>
          <w:rFonts w:ascii="標楷體" w:eastAsia="標楷體" w:hAnsi="標楷體"/>
          <w:b/>
          <w:sz w:val="36"/>
          <w:szCs w:val="36"/>
        </w:rPr>
      </w:pPr>
    </w:p>
    <w:p w:rsidR="000503A2" w:rsidRPr="00AF7253" w:rsidRDefault="00AF7253" w:rsidP="000503A2">
      <w:pPr>
        <w:spacing w:line="600" w:lineRule="exact"/>
        <w:ind w:firstLine="480"/>
        <w:jc w:val="center"/>
        <w:rPr>
          <w:rFonts w:ascii="標楷體" w:eastAsia="標楷體" w:hAnsi="標楷體"/>
          <w:b/>
          <w:sz w:val="32"/>
          <w:szCs w:val="32"/>
        </w:rPr>
      </w:pPr>
      <w:r w:rsidRPr="00AF7253">
        <w:rPr>
          <w:rFonts w:eastAsia="標楷體"/>
          <w:b/>
          <w:sz w:val="32"/>
          <w:szCs w:val="32"/>
        </w:rPr>
        <w:t xml:space="preserve">An </w:t>
      </w:r>
      <w:r w:rsidR="00775535">
        <w:rPr>
          <w:rFonts w:eastAsia="標楷體"/>
          <w:b/>
          <w:sz w:val="32"/>
          <w:szCs w:val="32"/>
        </w:rPr>
        <w:t>A</w:t>
      </w:r>
      <w:r w:rsidRPr="00AF7253">
        <w:rPr>
          <w:rFonts w:eastAsia="標楷體"/>
          <w:b/>
          <w:sz w:val="32"/>
          <w:szCs w:val="32"/>
        </w:rPr>
        <w:t xml:space="preserve">ffidavit </w:t>
      </w:r>
      <w:r w:rsidR="00775535">
        <w:rPr>
          <w:rFonts w:eastAsia="標楷體"/>
          <w:b/>
          <w:sz w:val="32"/>
          <w:szCs w:val="32"/>
        </w:rPr>
        <w:t>L</w:t>
      </w:r>
      <w:r w:rsidRPr="00AF7253">
        <w:rPr>
          <w:rFonts w:eastAsia="標楷體"/>
          <w:b/>
          <w:sz w:val="32"/>
          <w:szCs w:val="32"/>
        </w:rPr>
        <w:t>etter</w:t>
      </w:r>
      <w:r w:rsidRPr="00AF7253">
        <w:rPr>
          <w:b/>
          <w:sz w:val="32"/>
          <w:szCs w:val="32"/>
        </w:rPr>
        <w:t xml:space="preserve"> for </w:t>
      </w:r>
      <w:r w:rsidR="00775535">
        <w:rPr>
          <w:b/>
          <w:sz w:val="32"/>
          <w:szCs w:val="32"/>
        </w:rPr>
        <w:t>L</w:t>
      </w:r>
      <w:r w:rsidRPr="00AF7253">
        <w:rPr>
          <w:b/>
          <w:sz w:val="32"/>
          <w:szCs w:val="32"/>
        </w:rPr>
        <w:t xml:space="preserve">ost or </w:t>
      </w:r>
      <w:r w:rsidR="00775535">
        <w:rPr>
          <w:b/>
          <w:sz w:val="32"/>
          <w:szCs w:val="32"/>
        </w:rPr>
        <w:t>D</w:t>
      </w:r>
      <w:r w:rsidRPr="00AF7253">
        <w:rPr>
          <w:b/>
          <w:sz w:val="32"/>
          <w:szCs w:val="32"/>
        </w:rPr>
        <w:t xml:space="preserve">estroyed of the </w:t>
      </w:r>
      <w:r w:rsidR="00775535">
        <w:rPr>
          <w:rFonts w:eastAsia="標楷體"/>
          <w:b/>
          <w:sz w:val="32"/>
          <w:szCs w:val="32"/>
        </w:rPr>
        <w:t>L</w:t>
      </w:r>
      <w:r w:rsidRPr="00AF7253">
        <w:rPr>
          <w:rFonts w:eastAsia="標楷體"/>
          <w:b/>
          <w:sz w:val="32"/>
          <w:szCs w:val="32"/>
        </w:rPr>
        <w:t xml:space="preserve">icense </w:t>
      </w:r>
      <w:r w:rsidR="00775535">
        <w:rPr>
          <w:rFonts w:eastAsia="標楷體"/>
          <w:b/>
          <w:sz w:val="32"/>
          <w:szCs w:val="32"/>
        </w:rPr>
        <w:t>P</w:t>
      </w:r>
      <w:r w:rsidRPr="00AF7253">
        <w:rPr>
          <w:rFonts w:eastAsia="標楷體"/>
          <w:b/>
          <w:sz w:val="32"/>
          <w:szCs w:val="32"/>
        </w:rPr>
        <w:t>ermit</w:t>
      </w:r>
    </w:p>
    <w:p w:rsidR="000503A2" w:rsidRPr="002F6CC8" w:rsidRDefault="00844DD8" w:rsidP="000503A2">
      <w:pPr>
        <w:spacing w:line="600" w:lineRule="exact"/>
        <w:jc w:val="both"/>
        <w:rPr>
          <w:rFonts w:ascii="標楷體" w:eastAsia="標楷體" w:hAnsi="標楷體"/>
          <w:sz w:val="28"/>
          <w:szCs w:val="28"/>
        </w:rPr>
      </w:pPr>
      <w:r w:rsidRPr="003E5356">
        <w:t>Declarant</w:t>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Pr>
          <w:rFonts w:ascii="標楷體" w:eastAsia="標楷體" w:hAnsi="標楷體" w:hint="eastAsia"/>
          <w:sz w:val="28"/>
          <w:szCs w:val="28"/>
        </w:rPr>
        <w:t xml:space="preserve">              </w:t>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t xml:space="preserve">the </w:t>
      </w:r>
      <w:r w:rsidRPr="00CE37A5">
        <w:rPr>
          <w:rFonts w:eastAsia="標楷體"/>
          <w:szCs w:val="24"/>
        </w:rPr>
        <w:t>responsible person</w:t>
      </w:r>
      <w:r w:rsidRPr="002F6CC8">
        <w:rPr>
          <w:rFonts w:ascii="標楷體" w:eastAsia="標楷體" w:hAnsi="標楷體" w:hint="eastAsia"/>
          <w:sz w:val="28"/>
          <w:szCs w:val="28"/>
        </w:rPr>
        <w:t>：</w:t>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Pr>
          <w:rFonts w:ascii="標楷體" w:eastAsia="標楷體" w:hAnsi="標楷體" w:hint="eastAsia"/>
          <w:sz w:val="28"/>
          <w:szCs w:val="28"/>
        </w:rPr>
        <w:t xml:space="preserve">  </w:t>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2D1A4A">
        <w:rPr>
          <w:rFonts w:ascii="標楷體" w:eastAsia="標楷體" w:hAnsi="標楷體"/>
          <w:sz w:val="28"/>
          <w:szCs w:val="28"/>
        </w:rPr>
        <w:t>,</w:t>
      </w:r>
      <w:r w:rsidR="00252D37" w:rsidRPr="006E4E85">
        <w:rPr>
          <w:rFonts w:eastAsia="標楷體" w:hint="eastAsia"/>
          <w:szCs w:val="24"/>
        </w:rPr>
        <w:t>This company</w:t>
      </w:r>
      <w:r w:rsidR="00252D37">
        <w:rPr>
          <w:rFonts w:eastAsia="標楷體"/>
          <w:szCs w:val="24"/>
        </w:rPr>
        <w:t xml:space="preserve"> or </w:t>
      </w:r>
      <w:r w:rsidR="00252D37" w:rsidRPr="006E4E85">
        <w:rPr>
          <w:rFonts w:eastAsia="標楷體" w:hint="eastAsia"/>
          <w:szCs w:val="24"/>
        </w:rPr>
        <w:t>business</w:t>
      </w:r>
      <w:r w:rsidR="00252D37" w:rsidRPr="006E4E85">
        <w:rPr>
          <w:rFonts w:eastAsia="標楷體"/>
          <w:szCs w:val="24"/>
        </w:rPr>
        <w:t xml:space="preserve"> has </w:t>
      </w:r>
      <w:r w:rsidR="00252D37">
        <w:rPr>
          <w:rFonts w:eastAsia="標楷體"/>
          <w:szCs w:val="24"/>
        </w:rPr>
        <w:t>obtained</w:t>
      </w:r>
      <w:r w:rsidR="00252D37" w:rsidRPr="006E4E85">
        <w:rPr>
          <w:rFonts w:eastAsia="標楷體"/>
          <w:szCs w:val="24"/>
        </w:rPr>
        <w:t xml:space="preserve">  the </w:t>
      </w:r>
      <w:r w:rsidR="00252D37">
        <w:rPr>
          <w:rFonts w:eastAsia="標楷體"/>
          <w:szCs w:val="24"/>
        </w:rPr>
        <w:t>import license</w:t>
      </w:r>
      <w:r w:rsidR="00252D37" w:rsidRPr="006E4E85">
        <w:rPr>
          <w:rFonts w:eastAsia="標楷體"/>
          <w:szCs w:val="24"/>
        </w:rPr>
        <w:t xml:space="preserve"> </w:t>
      </w:r>
      <w:r w:rsidR="00252D37" w:rsidRPr="006E4E85">
        <w:rPr>
          <w:rFonts w:eastAsia="標楷體" w:hint="eastAsia"/>
          <w:szCs w:val="24"/>
        </w:rPr>
        <w:t>P</w:t>
      </w:r>
      <w:r w:rsidR="00252D37" w:rsidRPr="006E4E85">
        <w:rPr>
          <w:rFonts w:eastAsia="標楷體"/>
          <w:szCs w:val="24"/>
        </w:rPr>
        <w:t>ermit TAI-TSAI-KU</w:t>
      </w:r>
      <w:r w:rsidR="00252D37" w:rsidRPr="00017128">
        <w:rPr>
          <w:rFonts w:eastAsia="標楷體"/>
          <w:szCs w:val="24"/>
        </w:rPr>
        <w:t>-ZIH-Di</w:t>
      </w:r>
      <w:r w:rsidR="00252D37">
        <w:rPr>
          <w:rFonts w:eastAsia="標楷體" w:hint="eastAsia"/>
          <w:szCs w:val="24"/>
        </w:rPr>
        <w:t xml:space="preserve"> </w:t>
      </w:r>
      <w:r w:rsidR="00252D37" w:rsidRPr="00017128">
        <w:rPr>
          <w:rFonts w:eastAsia="標楷體"/>
          <w:szCs w:val="24"/>
        </w:rPr>
        <w:t>No.</w:t>
      </w:r>
      <w:r w:rsidR="00252D37">
        <w:rPr>
          <w:rFonts w:ascii="標楷體" w:eastAsia="標楷體" w:hAnsi="標楷體" w:hint="eastAsia"/>
          <w:szCs w:val="24"/>
        </w:rPr>
        <w:t>□□□□□□□□</w:t>
      </w:r>
      <w:r w:rsidR="00252D37" w:rsidRPr="00017128">
        <w:rPr>
          <w:rFonts w:ascii="標楷體" w:eastAsia="標楷體" w:hAnsi="標楷體" w:hint="eastAsia"/>
          <w:szCs w:val="24"/>
        </w:rPr>
        <w:t>□□</w:t>
      </w:r>
      <w:r w:rsidR="00252D37">
        <w:rPr>
          <w:rFonts w:ascii="標楷體" w:eastAsia="標楷體" w:hAnsi="標楷體" w:hint="eastAsia"/>
          <w:szCs w:val="24"/>
        </w:rPr>
        <w:t xml:space="preserve"> </w:t>
      </w:r>
      <w:r w:rsidR="00252D37" w:rsidRPr="006E4E85">
        <w:rPr>
          <w:rFonts w:eastAsia="標楷體"/>
          <w:szCs w:val="24"/>
        </w:rPr>
        <w:t>on the date</w:t>
      </w:r>
      <w:r w:rsidR="00252D37" w:rsidRPr="006E4E85">
        <w:rPr>
          <w:rFonts w:eastAsia="標楷體" w:hint="eastAsia"/>
          <w:szCs w:val="24"/>
        </w:rPr>
        <w:t xml:space="preserve"> </w:t>
      </w:r>
      <w:r w:rsidR="00252D37" w:rsidRPr="006E4E85">
        <w:rPr>
          <w:rFonts w:eastAsia="標楷體"/>
          <w:szCs w:val="24"/>
        </w:rPr>
        <w:t>(Day, Month, Year)</w:t>
      </w:r>
      <w:r w:rsidR="00252D37">
        <w:rPr>
          <w:rFonts w:hint="eastAsia"/>
        </w:rPr>
        <w:t xml:space="preserve"> </w:t>
      </w:r>
      <w:r w:rsidR="00252D37" w:rsidRPr="00017128">
        <w:rPr>
          <w:rFonts w:eastAsia="標楷體" w:hint="eastAsia"/>
          <w:szCs w:val="24"/>
        </w:rPr>
        <w:t>□□</w:t>
      </w:r>
      <w:r w:rsidR="00252D37">
        <w:rPr>
          <w:rFonts w:eastAsia="標楷體" w:hint="eastAsia"/>
          <w:szCs w:val="24"/>
        </w:rPr>
        <w:t xml:space="preserve">, </w:t>
      </w:r>
      <w:r w:rsidR="00252D37" w:rsidRPr="00017128">
        <w:rPr>
          <w:rFonts w:eastAsia="標楷體" w:hint="eastAsia"/>
          <w:szCs w:val="24"/>
        </w:rPr>
        <w:t>□□</w:t>
      </w:r>
      <w:r w:rsidR="00252D37">
        <w:rPr>
          <w:rFonts w:eastAsia="標楷體" w:hint="eastAsia"/>
          <w:szCs w:val="24"/>
        </w:rPr>
        <w:t xml:space="preserve">, </w:t>
      </w:r>
      <w:r w:rsidR="00252D37" w:rsidRPr="00017128">
        <w:rPr>
          <w:rFonts w:eastAsia="標楷體" w:hint="eastAsia"/>
          <w:szCs w:val="24"/>
        </w:rPr>
        <w:t>□□□□</w:t>
      </w:r>
      <w:r w:rsidR="00252D37">
        <w:rPr>
          <w:rFonts w:eastAsia="標楷體" w:hint="eastAsia"/>
          <w:szCs w:val="24"/>
        </w:rPr>
        <w:t>,</w:t>
      </w:r>
      <w:r w:rsidR="00252D37" w:rsidRPr="006E4E85">
        <w:rPr>
          <w:rFonts w:eastAsia="標楷體"/>
          <w:szCs w:val="24"/>
        </w:rPr>
        <w:t xml:space="preserve"> </w:t>
      </w:r>
      <w:r w:rsidR="00252D37">
        <w:rPr>
          <w:rFonts w:eastAsia="標楷體" w:hint="eastAsia"/>
          <w:szCs w:val="24"/>
        </w:rPr>
        <w:t xml:space="preserve">, </w:t>
      </w:r>
      <w:r w:rsidR="00252D37">
        <w:rPr>
          <w:rFonts w:eastAsia="標楷體"/>
          <w:szCs w:val="24"/>
        </w:rPr>
        <w:t>due to the license permit</w:t>
      </w:r>
      <w:r w:rsidR="00252D37" w:rsidRPr="00252D37">
        <w:rPr>
          <w:rFonts w:eastAsia="標楷體"/>
          <w:szCs w:val="24"/>
        </w:rPr>
        <w:t xml:space="preserve"> </w:t>
      </w:r>
      <w:r w:rsidR="00252D37" w:rsidRPr="00494498">
        <w:rPr>
          <w:rFonts w:eastAsia="標楷體"/>
          <w:szCs w:val="24"/>
        </w:rPr>
        <w:t>is lost or destroyed</w:t>
      </w:r>
      <w:r w:rsidR="00B56B2F">
        <w:rPr>
          <w:rFonts w:eastAsia="標楷體"/>
          <w:szCs w:val="24"/>
        </w:rPr>
        <w:t>,</w:t>
      </w:r>
      <w:r w:rsidR="00252D37" w:rsidRPr="00150F57">
        <w:rPr>
          <w:rFonts w:eastAsia="標楷體"/>
          <w:szCs w:val="24"/>
        </w:rPr>
        <w:t>has submitted this application form</w:t>
      </w:r>
      <w:r w:rsidR="00252D37">
        <w:rPr>
          <w:rFonts w:eastAsia="標楷體"/>
          <w:szCs w:val="24"/>
        </w:rPr>
        <w:t xml:space="preserve"> for changes(reissuance)</w:t>
      </w:r>
      <w:r w:rsidR="00B56B2F">
        <w:rPr>
          <w:rFonts w:ascii="標楷體" w:eastAsia="標楷體" w:hAnsi="標楷體" w:hint="eastAsia"/>
          <w:sz w:val="28"/>
          <w:szCs w:val="28"/>
        </w:rPr>
        <w:t>,</w:t>
      </w:r>
      <w:r w:rsidR="00252D37" w:rsidRPr="003E5356">
        <w:t>and I shall take all legal responsibilities if any part of th</w:t>
      </w:r>
      <w:r w:rsidR="00252D37" w:rsidRPr="003E5356">
        <w:rPr>
          <w:rFonts w:hint="eastAsia"/>
        </w:rPr>
        <w:t>is</w:t>
      </w:r>
      <w:r w:rsidR="00252D37" w:rsidRPr="003E5356">
        <w:t xml:space="preserve"> declaration is found falsified or not true.</w:t>
      </w:r>
    </w:p>
    <w:p w:rsidR="000503A2" w:rsidRPr="00844DD8" w:rsidRDefault="000503A2" w:rsidP="000503A2">
      <w:pPr>
        <w:spacing w:line="600" w:lineRule="exact"/>
        <w:jc w:val="both"/>
        <w:rPr>
          <w:rFonts w:eastAsia="標楷體"/>
          <w:sz w:val="28"/>
          <w:szCs w:val="28"/>
        </w:rPr>
      </w:pPr>
      <w:r w:rsidRPr="002F6CC8">
        <w:rPr>
          <w:rFonts w:ascii="標楷體" w:eastAsia="標楷體" w:hAnsi="標楷體" w:hint="eastAsia"/>
          <w:sz w:val="28"/>
          <w:szCs w:val="28"/>
        </w:rPr>
        <w:tab/>
      </w:r>
      <w:r w:rsidRPr="002F6CC8">
        <w:rPr>
          <w:rFonts w:ascii="標楷體" w:eastAsia="標楷體" w:hAnsi="標楷體" w:hint="eastAsia"/>
          <w:sz w:val="28"/>
          <w:szCs w:val="28"/>
        </w:rPr>
        <w:tab/>
      </w:r>
      <w:r w:rsidRPr="002F6CC8">
        <w:rPr>
          <w:rFonts w:ascii="標楷體" w:eastAsia="標楷體" w:hAnsi="標楷體" w:hint="eastAsia"/>
          <w:sz w:val="28"/>
          <w:szCs w:val="28"/>
        </w:rPr>
        <w:tab/>
      </w:r>
      <w:r w:rsidR="00844DD8" w:rsidRPr="00844DD8">
        <w:rPr>
          <w:rFonts w:eastAsia="標楷體"/>
          <w:sz w:val="28"/>
          <w:szCs w:val="28"/>
        </w:rPr>
        <w:t>to</w:t>
      </w:r>
    </w:p>
    <w:p w:rsidR="00844DD8" w:rsidRDefault="00844DD8" w:rsidP="000503A2">
      <w:pPr>
        <w:spacing w:line="600" w:lineRule="exact"/>
        <w:jc w:val="both"/>
      </w:pPr>
      <w:r w:rsidRPr="004D573B">
        <w:rPr>
          <w:rFonts w:eastAsia="標楷體"/>
          <w:szCs w:val="24"/>
        </w:rPr>
        <w:t>T</w:t>
      </w:r>
      <w:r>
        <w:rPr>
          <w:rFonts w:eastAsia="標楷體"/>
          <w:szCs w:val="24"/>
        </w:rPr>
        <w:t>he Ministry of Finance</w:t>
      </w:r>
      <w:r w:rsidRPr="003E5356">
        <w:t xml:space="preserve"> </w:t>
      </w:r>
    </w:p>
    <w:p w:rsidR="000503A2" w:rsidRPr="002F6CC8" w:rsidRDefault="00AF7253" w:rsidP="000503A2">
      <w:pPr>
        <w:spacing w:line="600" w:lineRule="exact"/>
        <w:jc w:val="both"/>
        <w:rPr>
          <w:rFonts w:ascii="標楷體" w:eastAsia="標楷體" w:hAnsi="標楷體"/>
          <w:sz w:val="28"/>
          <w:szCs w:val="28"/>
        </w:rPr>
      </w:pPr>
      <w:r w:rsidRPr="003E5356">
        <w:t>Declarant’s Name:</w:t>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Pr>
          <w:rFonts w:ascii="標楷體" w:eastAsia="標楷體" w:hAnsi="標楷體" w:hint="eastAsia"/>
          <w:sz w:val="28"/>
          <w:szCs w:val="28"/>
        </w:rPr>
        <w:t xml:space="preserve">        </w:t>
      </w:r>
      <w:r w:rsidR="00252D37" w:rsidRPr="00BF78BE">
        <w:rPr>
          <w:rFonts w:eastAsia="標楷體"/>
          <w:b/>
          <w:sz w:val="20"/>
        </w:rPr>
        <w:t xml:space="preserve">(Company </w:t>
      </w:r>
      <w:r w:rsidR="00252D37">
        <w:rPr>
          <w:rFonts w:eastAsia="標楷體"/>
          <w:b/>
          <w:sz w:val="20"/>
        </w:rPr>
        <w:t xml:space="preserve">or business </w:t>
      </w:r>
      <w:r w:rsidR="00252D37" w:rsidRPr="00BF78BE">
        <w:rPr>
          <w:rFonts w:eastAsia="標楷體"/>
          <w:b/>
          <w:sz w:val="20"/>
        </w:rPr>
        <w:t>s</w:t>
      </w:r>
      <w:r w:rsidR="00252D37" w:rsidRPr="00BF78BE">
        <w:rPr>
          <w:rFonts w:eastAsia="標楷體" w:hint="eastAsia"/>
          <w:b/>
          <w:sz w:val="20"/>
        </w:rPr>
        <w:t>eal</w:t>
      </w:r>
      <w:r w:rsidR="00252D37" w:rsidRPr="00BF78BE">
        <w:rPr>
          <w:rFonts w:eastAsia="標楷體"/>
          <w:b/>
          <w:sz w:val="20"/>
        </w:rPr>
        <w:t>)</w:t>
      </w:r>
    </w:p>
    <w:p w:rsidR="000503A2" w:rsidRPr="002F6CC8" w:rsidRDefault="00AF7253" w:rsidP="000503A2">
      <w:pPr>
        <w:spacing w:line="600" w:lineRule="exact"/>
        <w:jc w:val="both"/>
        <w:rPr>
          <w:rFonts w:ascii="標楷體" w:eastAsia="標楷體" w:hAnsi="標楷體"/>
          <w:sz w:val="28"/>
          <w:szCs w:val="28"/>
        </w:rPr>
      </w:pPr>
      <w:r>
        <w:t>Name</w:t>
      </w:r>
      <w:r w:rsidR="00CE37A5">
        <w:t xml:space="preserve"> </w:t>
      </w:r>
      <w:r>
        <w:t xml:space="preserve">of the </w:t>
      </w:r>
      <w:r w:rsidRPr="00CE37A5">
        <w:rPr>
          <w:rFonts w:eastAsia="標楷體"/>
          <w:szCs w:val="24"/>
        </w:rPr>
        <w:t>responsible person</w:t>
      </w:r>
      <w:r w:rsidR="000503A2" w:rsidRPr="00CE37A5">
        <w:rPr>
          <w:rFonts w:ascii="標楷體" w:eastAsia="標楷體" w:hAnsi="標楷體" w:hint="eastAsia"/>
          <w:sz w:val="28"/>
          <w:szCs w:val="28"/>
        </w:rPr>
        <w:t>：</w:t>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sidRPr="002F6CC8">
        <w:rPr>
          <w:rFonts w:ascii="標楷體" w:eastAsia="標楷體" w:hAnsi="標楷體" w:hint="eastAsia"/>
          <w:sz w:val="28"/>
          <w:szCs w:val="28"/>
        </w:rPr>
        <w:tab/>
      </w:r>
      <w:r w:rsidR="000503A2">
        <w:rPr>
          <w:rFonts w:ascii="標楷體" w:eastAsia="標楷體" w:hAnsi="標楷體" w:hint="eastAsia"/>
          <w:sz w:val="28"/>
          <w:szCs w:val="28"/>
        </w:rPr>
        <w:t xml:space="preserve">              （</w:t>
      </w:r>
      <w:r w:rsidR="00252D37" w:rsidRPr="00BF78BE">
        <w:rPr>
          <w:rFonts w:eastAsia="標楷體"/>
          <w:b/>
          <w:sz w:val="20"/>
        </w:rPr>
        <w:t>Responsible person</w:t>
      </w:r>
      <w:r w:rsidR="00252D37" w:rsidRPr="00BF78BE">
        <w:rPr>
          <w:rFonts w:eastAsia="標楷體" w:hint="eastAsia"/>
          <w:b/>
          <w:sz w:val="20"/>
        </w:rPr>
        <w:t xml:space="preserve"> seal</w:t>
      </w:r>
      <w:r w:rsidR="000503A2" w:rsidRPr="002F6CC8">
        <w:rPr>
          <w:rFonts w:ascii="標楷體" w:eastAsia="標楷體" w:hAnsi="標楷體" w:hint="eastAsia"/>
          <w:sz w:val="28"/>
          <w:szCs w:val="28"/>
        </w:rPr>
        <w:t>）</w:t>
      </w:r>
    </w:p>
    <w:tbl>
      <w:tblPr>
        <w:tblpPr w:leftFromText="57" w:rightFromText="181" w:vertAnchor="text" w:horzAnchor="page" w:tblpX="3431" w:tblpY="1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737"/>
        <w:gridCol w:w="737"/>
        <w:gridCol w:w="737"/>
        <w:gridCol w:w="737"/>
        <w:gridCol w:w="737"/>
        <w:gridCol w:w="737"/>
        <w:gridCol w:w="737"/>
        <w:gridCol w:w="738"/>
        <w:gridCol w:w="738"/>
      </w:tblGrid>
      <w:tr w:rsidR="000503A2" w:rsidRPr="0027775C" w:rsidTr="003448DB">
        <w:trPr>
          <w:trHeight w:val="274"/>
        </w:trPr>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7"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8" w:type="dxa"/>
            <w:vAlign w:val="center"/>
          </w:tcPr>
          <w:p w:rsidR="000503A2" w:rsidRPr="0027775C" w:rsidRDefault="000503A2" w:rsidP="003448DB">
            <w:pPr>
              <w:spacing w:line="400" w:lineRule="exact"/>
              <w:jc w:val="center"/>
              <w:rPr>
                <w:rFonts w:ascii="標楷體" w:eastAsia="標楷體" w:hAnsi="標楷體"/>
                <w:sz w:val="28"/>
                <w:szCs w:val="28"/>
              </w:rPr>
            </w:pPr>
          </w:p>
        </w:tc>
        <w:tc>
          <w:tcPr>
            <w:tcW w:w="738" w:type="dxa"/>
            <w:vAlign w:val="center"/>
          </w:tcPr>
          <w:p w:rsidR="000503A2" w:rsidRPr="0027775C" w:rsidRDefault="000503A2" w:rsidP="003448DB">
            <w:pPr>
              <w:spacing w:line="400" w:lineRule="exact"/>
              <w:jc w:val="center"/>
              <w:rPr>
                <w:rFonts w:ascii="標楷體" w:eastAsia="標楷體" w:hAnsi="標楷體"/>
                <w:sz w:val="28"/>
                <w:szCs w:val="28"/>
              </w:rPr>
            </w:pPr>
          </w:p>
        </w:tc>
      </w:tr>
    </w:tbl>
    <w:p w:rsidR="000503A2" w:rsidRPr="002F6CC8" w:rsidRDefault="00AF7253" w:rsidP="000503A2">
      <w:pPr>
        <w:spacing w:line="600" w:lineRule="exact"/>
        <w:jc w:val="both"/>
        <w:rPr>
          <w:rFonts w:ascii="標楷體" w:eastAsia="標楷體" w:hAnsi="標楷體"/>
          <w:sz w:val="28"/>
          <w:szCs w:val="28"/>
        </w:rPr>
      </w:pPr>
      <w:r w:rsidRPr="003E5356">
        <w:t>Passport Number of Declarant</w:t>
      </w:r>
      <w:r w:rsidR="00B56B2F">
        <w:rPr>
          <w:rFonts w:ascii="標楷體" w:eastAsia="標楷體" w:hAnsi="標楷體" w:hint="eastAsia"/>
          <w:sz w:val="28"/>
          <w:szCs w:val="28"/>
        </w:rPr>
        <w:t>:</w:t>
      </w:r>
    </w:p>
    <w:p w:rsidR="000503A2" w:rsidRDefault="00AF7253" w:rsidP="000503A2">
      <w:pPr>
        <w:spacing w:line="600" w:lineRule="exact"/>
        <w:jc w:val="both"/>
        <w:rPr>
          <w:rFonts w:ascii="標楷體" w:eastAsia="標楷體" w:hAnsi="標楷體"/>
          <w:sz w:val="28"/>
          <w:szCs w:val="28"/>
        </w:rPr>
      </w:pPr>
      <w:r w:rsidRPr="003E5356">
        <w:t>Declarant’s Telephone Number:</w:t>
      </w:r>
      <w:r w:rsidR="000503A2" w:rsidRPr="002F6CC8">
        <w:rPr>
          <w:rFonts w:ascii="標楷體" w:eastAsia="標楷體" w:hAnsi="標楷體" w:hint="eastAsia"/>
          <w:sz w:val="28"/>
          <w:szCs w:val="28"/>
        </w:rPr>
        <w:t xml:space="preserve"> </w:t>
      </w:r>
    </w:p>
    <w:p w:rsidR="000503A2" w:rsidRDefault="000503A2" w:rsidP="000503A2">
      <w:pPr>
        <w:spacing w:line="600" w:lineRule="exact"/>
        <w:jc w:val="both"/>
        <w:rPr>
          <w:szCs w:val="24"/>
        </w:rPr>
      </w:pPr>
      <w:r>
        <w:rPr>
          <w:noProof/>
          <w:szCs w:val="24"/>
        </w:rPr>
        <mc:AlternateContent>
          <mc:Choice Requires="wps">
            <w:drawing>
              <wp:anchor distT="0" distB="0" distL="114300" distR="114300" simplePos="0" relativeHeight="251668480" behindDoc="0" locked="0" layoutInCell="1" allowOverlap="1" wp14:anchorId="741A44D6" wp14:editId="2ECFAE58">
                <wp:simplePos x="0" y="0"/>
                <wp:positionH relativeFrom="column">
                  <wp:posOffset>3151309</wp:posOffset>
                </wp:positionH>
                <wp:positionV relativeFrom="paragraph">
                  <wp:posOffset>103060</wp:posOffset>
                </wp:positionV>
                <wp:extent cx="3495675" cy="2971800"/>
                <wp:effectExtent l="0" t="0" r="0" b="0"/>
                <wp:wrapNone/>
                <wp:docPr id="3"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2971800"/>
                        </a:xfrm>
                        <a:prstGeom prst="rect">
                          <a:avLst/>
                        </a:prstGeom>
                        <a:solidFill>
                          <a:srgbClr val="FFFFFF"/>
                        </a:solidFill>
                        <a:ln w="9525">
                          <a:solidFill>
                            <a:srgbClr val="000000"/>
                          </a:solidFill>
                          <a:miter lim="800000"/>
                          <a:headEnd/>
                          <a:tailEnd/>
                        </a:ln>
                      </wps:spPr>
                      <wps:txbx>
                        <w:txbxContent>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Pr="00E02D50" w:rsidRDefault="00AF7253" w:rsidP="000503A2">
                            <w:pPr>
                              <w:jc w:val="center"/>
                            </w:pPr>
                            <w:r w:rsidRPr="00E02D50">
                              <w:t xml:space="preserve">A copy of </w:t>
                            </w:r>
                            <w:r w:rsidRPr="00E02D50">
                              <w:rPr>
                                <w:rFonts w:hint="eastAsia"/>
                              </w:rPr>
                              <w:t xml:space="preserve">the </w:t>
                            </w:r>
                            <w:r w:rsidRPr="00E02D50">
                              <w:t>passport</w:t>
                            </w:r>
                            <w:r w:rsidR="00E02D50">
                              <w:t>,</w:t>
                            </w:r>
                            <w:r w:rsidRPr="00E02D50">
                              <w:rPr>
                                <w:rFonts w:hint="eastAsia"/>
                              </w:rPr>
                              <w:t xml:space="preserve"> b</w:t>
                            </w:r>
                            <w:r w:rsidRPr="00E02D50">
                              <w:t>ack</w:t>
                            </w:r>
                            <w:r w:rsidR="00E02D50" w:rsidRPr="00E02D50">
                              <w:t xml:space="preserve"> </w:t>
                            </w:r>
                            <w:r w:rsidR="00E02D50">
                              <w:t>side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A44D6" id="Rectangle 35" o:spid="_x0000_s1026" style="position:absolute;left:0;text-align:left;margin-left:248.15pt;margin-top:8.1pt;width:275.25pt;height:2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">
                <v:textbox>
                  <w:txbxContent>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Pr="00E02D50" w:rsidRDefault="00AF7253" w:rsidP="000503A2">
                      <w:pPr>
                        <w:jc w:val="center"/>
                      </w:pPr>
                      <w:r w:rsidRPr="00E02D50">
                        <w:t xml:space="preserve">A copy of </w:t>
                      </w:r>
                      <w:r w:rsidRPr="00E02D50">
                        <w:rPr>
                          <w:rFonts w:hint="eastAsia"/>
                        </w:rPr>
                        <w:t xml:space="preserve">the </w:t>
                      </w:r>
                      <w:r w:rsidRPr="00E02D50">
                        <w:t>passport</w:t>
                      </w:r>
                      <w:r w:rsidR="00E02D50">
                        <w:t>,</w:t>
                      </w:r>
                      <w:r w:rsidRPr="00E02D50">
                        <w:rPr>
                          <w:rFonts w:hint="eastAsia"/>
                        </w:rPr>
                        <w:t xml:space="preserve"> b</w:t>
                      </w:r>
                      <w:r w:rsidRPr="00E02D50">
                        <w:t>ack</w:t>
                      </w:r>
                      <w:r w:rsidR="00E02D50" w:rsidRPr="00E02D50">
                        <w:t xml:space="preserve"> </w:t>
                      </w:r>
                      <w:r w:rsidR="00E02D50">
                        <w:t>side</w:t>
                      </w:r>
                    </w:p>
                  </w:txbxContent>
                </v:textbox>
              </v:rect>
            </w:pict>
          </mc:Fallback>
        </mc:AlternateContent>
      </w:r>
      <w:r>
        <w:rPr>
          <w:noProof/>
          <w:szCs w:val="24"/>
        </w:rPr>
        <mc:AlternateContent>
          <mc:Choice Requires="wps">
            <w:drawing>
              <wp:anchor distT="0" distB="0" distL="114300" distR="114300" simplePos="0" relativeHeight="251667456" behindDoc="0" locked="0" layoutInCell="1" allowOverlap="1" wp14:anchorId="70602F52" wp14:editId="35045653">
                <wp:simplePos x="0" y="0"/>
                <wp:positionH relativeFrom="column">
                  <wp:posOffset>-419833</wp:posOffset>
                </wp:positionH>
                <wp:positionV relativeFrom="paragraph">
                  <wp:posOffset>93633</wp:posOffset>
                </wp:positionV>
                <wp:extent cx="3495675" cy="2971800"/>
                <wp:effectExtent l="0" t="0" r="0" b="0"/>
                <wp:wrapNone/>
                <wp:docPr id="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2971800"/>
                        </a:xfrm>
                        <a:prstGeom prst="rect">
                          <a:avLst/>
                        </a:prstGeom>
                        <a:solidFill>
                          <a:srgbClr val="FFFFFF"/>
                        </a:solidFill>
                        <a:ln w="9525">
                          <a:solidFill>
                            <a:srgbClr val="000000"/>
                          </a:solidFill>
                          <a:miter lim="800000"/>
                          <a:headEnd/>
                          <a:tailEnd/>
                        </a:ln>
                      </wps:spPr>
                      <wps:txbx>
                        <w:txbxContent>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Pr="00E02D50" w:rsidRDefault="00AF7253" w:rsidP="000503A2">
                            <w:pPr>
                              <w:jc w:val="center"/>
                            </w:pPr>
                            <w:r w:rsidRPr="00AF7253">
                              <w:t xml:space="preserve">A copy of </w:t>
                            </w:r>
                            <w:r w:rsidRPr="00AF7253">
                              <w:rPr>
                                <w:rFonts w:hint="eastAsia"/>
                              </w:rPr>
                              <w:t xml:space="preserve">the </w:t>
                            </w:r>
                            <w:r w:rsidRPr="00AF7253">
                              <w:t>passport</w:t>
                            </w:r>
                            <w:r w:rsidR="00E02D50">
                              <w:t xml:space="preserve">, </w:t>
                            </w:r>
                            <w:r w:rsidRPr="00AF7253">
                              <w:rPr>
                                <w:rFonts w:hint="eastAsia"/>
                              </w:rPr>
                              <w:t>f</w:t>
                            </w:r>
                            <w:r w:rsidRPr="00AF7253">
                              <w:t>r</w:t>
                            </w:r>
                            <w:r w:rsidRPr="00E02D50">
                              <w:t>ont</w:t>
                            </w:r>
                            <w:r w:rsidR="00E02D50">
                              <w:t xml:space="preserve"> side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02F52" id="Rectangle 33" o:spid="_x0000_s1027" style="position:absolute;left:0;text-align:left;margin-left:-33.05pt;margin-top:7.35pt;width:275.25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">
                <v:textbox>
                  <w:txbxContent>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Default="000503A2" w:rsidP="000503A2">
                      <w:pPr>
                        <w:rPr>
                          <w:rFonts w:ascii="標楷體" w:eastAsia="標楷體" w:hAnsi="標楷體"/>
                          <w:sz w:val="28"/>
                          <w:szCs w:val="28"/>
                        </w:rPr>
                      </w:pPr>
                    </w:p>
                    <w:p w:rsidR="000503A2" w:rsidRPr="00E02D50" w:rsidRDefault="00AF7253" w:rsidP="000503A2">
                      <w:pPr>
                        <w:jc w:val="center"/>
                      </w:pPr>
                      <w:r w:rsidRPr="00AF7253">
                        <w:t xml:space="preserve">A copy of </w:t>
                      </w:r>
                      <w:r w:rsidRPr="00AF7253">
                        <w:rPr>
                          <w:rFonts w:hint="eastAsia"/>
                        </w:rPr>
                        <w:t xml:space="preserve">the </w:t>
                      </w:r>
                      <w:r w:rsidRPr="00AF7253">
                        <w:t>passport</w:t>
                      </w:r>
                      <w:r w:rsidR="00E02D50">
                        <w:t xml:space="preserve">, </w:t>
                      </w:r>
                      <w:r w:rsidRPr="00AF7253">
                        <w:rPr>
                          <w:rFonts w:hint="eastAsia"/>
                        </w:rPr>
                        <w:t>f</w:t>
                      </w:r>
                      <w:r w:rsidRPr="00AF7253">
                        <w:t>r</w:t>
                      </w:r>
                      <w:r w:rsidRPr="00E02D50">
                        <w:t>ont</w:t>
                      </w:r>
                      <w:r w:rsidR="00E02D50">
                        <w:t xml:space="preserve"> side</w:t>
                      </w:r>
                    </w:p>
                  </w:txbxContent>
                </v:textbox>
              </v:rect>
            </w:pict>
          </mc:Fallback>
        </mc:AlternateContent>
      </w: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Default="000503A2" w:rsidP="000503A2">
      <w:pPr>
        <w:spacing w:line="600" w:lineRule="exact"/>
        <w:jc w:val="both"/>
        <w:rPr>
          <w:szCs w:val="24"/>
        </w:rPr>
      </w:pPr>
    </w:p>
    <w:p w:rsidR="000503A2" w:rsidRPr="00AF7253" w:rsidRDefault="00AF7253" w:rsidP="000503A2">
      <w:pPr>
        <w:pStyle w:val="a3"/>
        <w:spacing w:line="420" w:lineRule="exact"/>
        <w:ind w:left="0" w:firstLine="0"/>
        <w:jc w:val="center"/>
        <w:rPr>
          <w:rFonts w:ascii="Times New Roman"/>
          <w:sz w:val="28"/>
          <w:szCs w:val="32"/>
          <w:bdr w:val="single" w:sz="4" w:space="0" w:color="auto"/>
        </w:rPr>
      </w:pPr>
      <w:r w:rsidRPr="00AF7253">
        <w:rPr>
          <w:rFonts w:ascii="Times New Roman"/>
          <w:sz w:val="28"/>
          <w:szCs w:val="28"/>
        </w:rPr>
        <w:t>Date:</w:t>
      </w:r>
    </w:p>
    <w:p w:rsidR="0049017A" w:rsidRDefault="0049017A" w:rsidP="00252D37">
      <w:pPr>
        <w:spacing w:line="360" w:lineRule="exact"/>
        <w:jc w:val="both"/>
        <w:rPr>
          <w:sz w:val="28"/>
          <w:szCs w:val="32"/>
          <w:bdr w:val="single" w:sz="4" w:space="0" w:color="auto"/>
        </w:rPr>
      </w:pPr>
    </w:p>
    <w:p w:rsidR="0049017A" w:rsidRPr="0049017A" w:rsidRDefault="0049017A" w:rsidP="0049017A">
      <w:pPr>
        <w:tabs>
          <w:tab w:val="left" w:pos="756"/>
        </w:tabs>
        <w:rPr>
          <w:sz w:val="28"/>
          <w:szCs w:val="32"/>
        </w:rPr>
      </w:pPr>
      <w:r>
        <w:rPr>
          <w:sz w:val="28"/>
          <w:szCs w:val="32"/>
        </w:rPr>
        <w:tab/>
      </w:r>
    </w:p>
    <w:p w:rsidR="0049017A" w:rsidRDefault="0049017A" w:rsidP="00252D37">
      <w:pPr>
        <w:spacing w:line="360" w:lineRule="exact"/>
        <w:jc w:val="both"/>
        <w:rPr>
          <w:sz w:val="28"/>
          <w:szCs w:val="32"/>
        </w:rPr>
      </w:pPr>
    </w:p>
    <w:p w:rsidR="00252D37" w:rsidRPr="00DD28EF" w:rsidRDefault="000503A2" w:rsidP="00252D37">
      <w:pPr>
        <w:spacing w:line="360" w:lineRule="exact"/>
        <w:jc w:val="both"/>
        <w:rPr>
          <w:rFonts w:eastAsia="標楷體"/>
          <w:b/>
          <w:kern w:val="0"/>
          <w:sz w:val="28"/>
          <w:szCs w:val="28"/>
        </w:rPr>
      </w:pPr>
      <w:r w:rsidRPr="0049017A">
        <w:rPr>
          <w:sz w:val="28"/>
          <w:szCs w:val="32"/>
        </w:rPr>
        <w:br w:type="column"/>
      </w:r>
      <w:r w:rsidR="00252D37" w:rsidRPr="00DD28EF">
        <w:rPr>
          <w:rFonts w:eastAsia="標楷體"/>
          <w:b/>
          <w:kern w:val="0"/>
          <w:sz w:val="28"/>
          <w:szCs w:val="28"/>
        </w:rPr>
        <w:lastRenderedPageBreak/>
        <w:t>Instructions for Form Filling:</w:t>
      </w:r>
    </w:p>
    <w:p w:rsidR="007F07D2" w:rsidRPr="00CB6BFB" w:rsidRDefault="00844DD8" w:rsidP="00CE37A5">
      <w:pPr>
        <w:pStyle w:val="ad"/>
        <w:numPr>
          <w:ilvl w:val="0"/>
          <w:numId w:val="19"/>
        </w:numPr>
        <w:spacing w:line="340" w:lineRule="exact"/>
        <w:ind w:leftChars="0"/>
        <w:jc w:val="both"/>
        <w:rPr>
          <w:rFonts w:eastAsia="標楷體"/>
          <w:color w:val="000000" w:themeColor="text1"/>
          <w:sz w:val="28"/>
          <w:szCs w:val="28"/>
        </w:rPr>
      </w:pPr>
      <w:r w:rsidRPr="00CE37A5">
        <w:rPr>
          <w:color w:val="000000" w:themeColor="text1"/>
          <w:szCs w:val="24"/>
        </w:rPr>
        <w:t>About the name of importer:</w:t>
      </w:r>
      <w:r w:rsidR="009B7A77" w:rsidRPr="00CE37A5">
        <w:rPr>
          <w:rFonts w:eastAsia="標楷體"/>
          <w:color w:val="000000" w:themeColor="text1"/>
          <w:szCs w:val="24"/>
        </w:rPr>
        <w:t xml:space="preserve"> </w:t>
      </w:r>
      <w:r w:rsidRPr="00CE37A5">
        <w:rPr>
          <w:rFonts w:eastAsia="標楷體"/>
          <w:color w:val="000000" w:themeColor="text1"/>
          <w:szCs w:val="24"/>
        </w:rPr>
        <w:t>The registered name of company</w:t>
      </w:r>
      <w:r w:rsidR="00FC42D4">
        <w:rPr>
          <w:rFonts w:eastAsia="標楷體"/>
          <w:color w:val="000000" w:themeColor="text1"/>
          <w:szCs w:val="24"/>
        </w:rPr>
        <w:t xml:space="preserve"> or business</w:t>
      </w:r>
      <w:r w:rsidRPr="00CE37A5">
        <w:rPr>
          <w:rFonts w:eastAsia="標楷體"/>
          <w:color w:val="000000" w:themeColor="text1"/>
          <w:szCs w:val="24"/>
        </w:rPr>
        <w:t xml:space="preserve"> shall be filled in.</w:t>
      </w:r>
      <w:r w:rsidR="00594B5A" w:rsidRPr="00CB6BFB">
        <w:rPr>
          <w:rFonts w:eastAsia="標楷體"/>
          <w:color w:val="000000" w:themeColor="text1"/>
          <w:szCs w:val="24"/>
        </w:rPr>
        <w:t xml:space="preserve"> In addition, t</w:t>
      </w:r>
      <w:r w:rsidRPr="00CB6BFB">
        <w:rPr>
          <w:rFonts w:eastAsia="標楷體"/>
          <w:color w:val="000000" w:themeColor="text1"/>
          <w:szCs w:val="24"/>
        </w:rPr>
        <w:t xml:space="preserve">o apply for a bilingual license permit, </w:t>
      </w:r>
      <w:r w:rsidR="00F167A0" w:rsidRPr="00CB6BFB">
        <w:rPr>
          <w:rFonts w:eastAsia="標楷體"/>
          <w:color w:val="000000" w:themeColor="text1"/>
          <w:szCs w:val="24"/>
        </w:rPr>
        <w:t xml:space="preserve">the same English name of the importer as registered in the Export/Import Basic Registration Data by </w:t>
      </w:r>
      <w:r w:rsidR="00573916">
        <w:rPr>
          <w:rFonts w:eastAsia="標楷體"/>
          <w:color w:val="000000" w:themeColor="text1"/>
          <w:szCs w:val="24"/>
        </w:rPr>
        <w:t xml:space="preserve">the </w:t>
      </w:r>
      <w:r w:rsidR="00F167A0" w:rsidRPr="00CB6BFB">
        <w:rPr>
          <w:rFonts w:eastAsia="標楷體"/>
          <w:color w:val="000000" w:themeColor="text1"/>
          <w:szCs w:val="24"/>
        </w:rPr>
        <w:t>Foreign Trade</w:t>
      </w:r>
      <w:r w:rsidR="00573916">
        <w:rPr>
          <w:rFonts w:eastAsia="標楷體"/>
          <w:color w:val="000000" w:themeColor="text1"/>
          <w:szCs w:val="24"/>
        </w:rPr>
        <w:t xml:space="preserve"> </w:t>
      </w:r>
      <w:r w:rsidR="00573916" w:rsidRPr="0049017A">
        <w:rPr>
          <w:rFonts w:eastAsia="標楷體"/>
          <w:color w:val="000000" w:themeColor="text1"/>
          <w:szCs w:val="24"/>
        </w:rPr>
        <w:t>Administration</w:t>
      </w:r>
      <w:r w:rsidR="00F167A0" w:rsidRPr="00CB6BFB">
        <w:rPr>
          <w:rFonts w:eastAsia="標楷體"/>
          <w:color w:val="000000" w:themeColor="text1"/>
          <w:szCs w:val="24"/>
        </w:rPr>
        <w:t xml:space="preserve">, Ministry of Economic Affairs shall be filled in on the form </w:t>
      </w:r>
      <w:r w:rsidR="00A17F75" w:rsidRPr="00CB6BFB">
        <w:rPr>
          <w:rFonts w:eastAsia="標楷體"/>
          <w:color w:val="000000" w:themeColor="text1"/>
          <w:szCs w:val="24"/>
        </w:rPr>
        <w:t xml:space="preserve">and a copy of the </w:t>
      </w:r>
      <w:r w:rsidR="00A17F75" w:rsidRPr="00CB6BFB">
        <w:rPr>
          <w:rFonts w:eastAsia="標楷體" w:hint="eastAsia"/>
          <w:color w:val="000000" w:themeColor="text1"/>
          <w:szCs w:val="24"/>
        </w:rPr>
        <w:t xml:space="preserve">photo page </w:t>
      </w:r>
      <w:r w:rsidR="00A17F75" w:rsidRPr="00CB6BFB">
        <w:rPr>
          <w:rFonts w:eastAsia="標楷體"/>
          <w:color w:val="000000" w:themeColor="text1"/>
          <w:szCs w:val="24"/>
        </w:rPr>
        <w:t xml:space="preserve">of that passport stamped with both the company </w:t>
      </w:r>
      <w:r w:rsidR="00A17F75" w:rsidRPr="00CB6BFB">
        <w:rPr>
          <w:color w:val="000000" w:themeColor="text1"/>
          <w:szCs w:val="24"/>
        </w:rPr>
        <w:t>or the business</w:t>
      </w:r>
      <w:r w:rsidR="00A17F75" w:rsidRPr="00CB6BFB">
        <w:rPr>
          <w:rFonts w:eastAsia="標楷體"/>
          <w:color w:val="000000" w:themeColor="text1"/>
          <w:szCs w:val="24"/>
        </w:rPr>
        <w:t xml:space="preserve"> seal and the responsible person’s seal shall be attached with the application.</w:t>
      </w:r>
    </w:p>
    <w:p w:rsidR="00844DD8" w:rsidRPr="00506E05" w:rsidRDefault="00844DD8" w:rsidP="00844DD8">
      <w:pPr>
        <w:pStyle w:val="ad"/>
        <w:numPr>
          <w:ilvl w:val="0"/>
          <w:numId w:val="19"/>
        </w:numPr>
        <w:spacing w:line="340" w:lineRule="exact"/>
        <w:ind w:leftChars="0"/>
        <w:jc w:val="both"/>
        <w:rPr>
          <w:rFonts w:eastAsia="標楷體"/>
          <w:kern w:val="0"/>
          <w:szCs w:val="24"/>
        </w:rPr>
      </w:pPr>
      <w:r w:rsidRPr="00506E05">
        <w:rPr>
          <w:rFonts w:eastAsia="標楷體" w:hint="eastAsia"/>
          <w:color w:val="000000"/>
          <w:szCs w:val="24"/>
        </w:rPr>
        <w:t>Instruction</w:t>
      </w:r>
      <w:r w:rsidRPr="00506E05">
        <w:rPr>
          <w:rFonts w:eastAsia="標楷體"/>
          <w:color w:val="000000"/>
          <w:szCs w:val="24"/>
        </w:rPr>
        <w:t>s for payment modes:</w:t>
      </w:r>
    </w:p>
    <w:p w:rsidR="00844DD8" w:rsidRPr="00506E05" w:rsidRDefault="00844DD8" w:rsidP="00844DD8">
      <w:pPr>
        <w:pStyle w:val="ad"/>
        <w:numPr>
          <w:ilvl w:val="1"/>
          <w:numId w:val="19"/>
        </w:numPr>
        <w:spacing w:line="340" w:lineRule="exact"/>
        <w:ind w:leftChars="0"/>
        <w:jc w:val="both"/>
        <w:rPr>
          <w:rFonts w:eastAsia="標楷體"/>
          <w:kern w:val="0"/>
          <w:szCs w:val="24"/>
        </w:rPr>
      </w:pPr>
      <w:r w:rsidRPr="00506E05">
        <w:rPr>
          <w:rFonts w:eastAsia="標楷體"/>
          <w:color w:val="000000"/>
          <w:szCs w:val="24"/>
        </w:rPr>
        <w:t>Payment mode 1:</w:t>
      </w:r>
    </w:p>
    <w:p w:rsidR="00844DD8" w:rsidRPr="00506E05" w:rsidRDefault="00844DD8" w:rsidP="00844DD8">
      <w:pPr>
        <w:pStyle w:val="ad"/>
        <w:spacing w:line="340" w:lineRule="exact"/>
        <w:ind w:leftChars="0" w:left="992"/>
        <w:jc w:val="both"/>
        <w:rPr>
          <w:rFonts w:eastAsia="標楷體"/>
          <w:kern w:val="0"/>
          <w:szCs w:val="24"/>
        </w:rPr>
      </w:pPr>
      <w:r w:rsidRPr="00506E05">
        <w:rPr>
          <w:rFonts w:eastAsia="標楷體"/>
          <w:kern w:val="0"/>
          <w:szCs w:val="24"/>
        </w:rPr>
        <w:t>Please utilize the Payment System for Tobacco and Alcohol Business on the website of the National Treasury Administration, Ministry of Finance, to print out the said bills and choose one of the following methods to finish the payment: (For details, please refer to the attention on the back side of the bill.)</w:t>
      </w:r>
    </w:p>
    <w:p w:rsidR="00844DD8" w:rsidRPr="00506E05" w:rsidRDefault="00844DD8" w:rsidP="00844DD8">
      <w:pPr>
        <w:pStyle w:val="ad"/>
        <w:numPr>
          <w:ilvl w:val="2"/>
          <w:numId w:val="19"/>
        </w:numPr>
        <w:spacing w:line="340" w:lineRule="exact"/>
        <w:ind w:leftChars="0" w:left="1701" w:hanging="850"/>
        <w:jc w:val="both"/>
        <w:rPr>
          <w:rFonts w:eastAsia="標楷體"/>
          <w:kern w:val="0"/>
          <w:szCs w:val="24"/>
        </w:rPr>
      </w:pPr>
      <w:r w:rsidRPr="00506E05">
        <w:rPr>
          <w:rFonts w:eastAsia="標楷體"/>
          <w:kern w:val="0"/>
          <w:szCs w:val="24"/>
        </w:rPr>
        <w:t>No processing fee is required if a payment with its bill is paid at a counter of any branch of the Bank of Taiwan.</w:t>
      </w:r>
    </w:p>
    <w:p w:rsidR="00844DD8" w:rsidRDefault="00844DD8" w:rsidP="00844DD8">
      <w:pPr>
        <w:pStyle w:val="ad"/>
        <w:numPr>
          <w:ilvl w:val="2"/>
          <w:numId w:val="19"/>
        </w:numPr>
        <w:spacing w:line="340" w:lineRule="exact"/>
        <w:ind w:leftChars="0" w:left="1701" w:hanging="850"/>
        <w:jc w:val="both"/>
        <w:rPr>
          <w:rFonts w:eastAsia="標楷體"/>
          <w:kern w:val="0"/>
          <w:szCs w:val="24"/>
        </w:rPr>
      </w:pPr>
      <w:r w:rsidRPr="00506E05">
        <w:rPr>
          <w:rFonts w:eastAsia="標楷體"/>
          <w:kern w:val="0"/>
          <w:szCs w:val="24"/>
        </w:rPr>
        <w:t>No processing fee is required if a payment with its bill is realized at a counter of any national treasury agent bank.</w:t>
      </w:r>
    </w:p>
    <w:p w:rsidR="00844DD8" w:rsidRPr="00506E05" w:rsidRDefault="00844DD8" w:rsidP="00844DD8">
      <w:pPr>
        <w:pStyle w:val="ad"/>
        <w:numPr>
          <w:ilvl w:val="2"/>
          <w:numId w:val="19"/>
        </w:numPr>
        <w:spacing w:line="340" w:lineRule="exact"/>
        <w:ind w:leftChars="0" w:left="1701" w:hanging="850"/>
        <w:jc w:val="both"/>
        <w:rPr>
          <w:rFonts w:eastAsia="標楷體"/>
          <w:kern w:val="0"/>
          <w:szCs w:val="24"/>
        </w:rPr>
      </w:pPr>
      <w:r w:rsidRPr="00506E05">
        <w:rPr>
          <w:color w:val="000000"/>
          <w:szCs w:val="24"/>
        </w:rPr>
        <w:t>The processing fee is NT$8 if a payment less than NT$20,000 is paid with the bill at a convenience store including 7-ELEVEN, Family Mart, OK Mart, and Hi-Life.</w:t>
      </w:r>
    </w:p>
    <w:p w:rsidR="00844DD8" w:rsidRPr="00506E05" w:rsidRDefault="00844DD8" w:rsidP="00844DD8">
      <w:pPr>
        <w:pStyle w:val="ad"/>
        <w:numPr>
          <w:ilvl w:val="2"/>
          <w:numId w:val="19"/>
        </w:numPr>
        <w:spacing w:line="340" w:lineRule="exact"/>
        <w:ind w:leftChars="0" w:left="1701" w:hanging="850"/>
        <w:jc w:val="both"/>
        <w:rPr>
          <w:rFonts w:eastAsia="標楷體"/>
          <w:kern w:val="0"/>
          <w:szCs w:val="24"/>
        </w:rPr>
      </w:pPr>
      <w:r w:rsidRPr="00506E05">
        <w:rPr>
          <w:color w:val="000000"/>
          <w:szCs w:val="24"/>
        </w:rPr>
        <w:t>The processing fee is NT$15 if a payment is paid with its bill at any post office.</w:t>
      </w:r>
    </w:p>
    <w:p w:rsidR="00844DD8" w:rsidRDefault="00844DD8" w:rsidP="00844DD8">
      <w:pPr>
        <w:pStyle w:val="ad"/>
        <w:numPr>
          <w:ilvl w:val="2"/>
          <w:numId w:val="19"/>
        </w:numPr>
        <w:spacing w:line="340" w:lineRule="exact"/>
        <w:ind w:leftChars="0" w:left="1701" w:hanging="850"/>
        <w:jc w:val="both"/>
        <w:rPr>
          <w:rFonts w:eastAsia="標楷體"/>
          <w:kern w:val="0"/>
          <w:szCs w:val="24"/>
        </w:rPr>
      </w:pPr>
      <w:r w:rsidRPr="00506E05">
        <w:rPr>
          <w:rFonts w:eastAsia="標楷體"/>
          <w:kern w:val="0"/>
          <w:szCs w:val="24"/>
        </w:rPr>
        <w:t>A payment paid through transfer with automatic teller machines, online banks, or online ATMs shall be subject to a processing fee stipulated by the responsible financial institutions.</w:t>
      </w:r>
    </w:p>
    <w:p w:rsidR="00844DD8" w:rsidRPr="00506E05" w:rsidRDefault="00844DD8" w:rsidP="00844DD8">
      <w:pPr>
        <w:pStyle w:val="ad"/>
        <w:numPr>
          <w:ilvl w:val="2"/>
          <w:numId w:val="19"/>
        </w:numPr>
        <w:spacing w:line="340" w:lineRule="exact"/>
        <w:ind w:leftChars="0" w:left="1701" w:hanging="850"/>
        <w:jc w:val="both"/>
        <w:rPr>
          <w:rFonts w:eastAsia="標楷體"/>
          <w:kern w:val="0"/>
          <w:szCs w:val="24"/>
        </w:rPr>
      </w:pPr>
      <w:r w:rsidRPr="00506E05">
        <w:rPr>
          <w:color w:val="000000"/>
          <w:szCs w:val="24"/>
        </w:rPr>
        <w:t>A payment paid through a computer-linked e-bill transfer with an IC ATM card is subject to a processing fee of NT$10.</w:t>
      </w:r>
    </w:p>
    <w:p w:rsidR="00844DD8" w:rsidRPr="00506E05" w:rsidRDefault="00844DD8" w:rsidP="00844DD8">
      <w:pPr>
        <w:pStyle w:val="ad"/>
        <w:numPr>
          <w:ilvl w:val="2"/>
          <w:numId w:val="19"/>
        </w:numPr>
        <w:spacing w:line="340" w:lineRule="exact"/>
        <w:ind w:leftChars="0" w:left="1701" w:hanging="850"/>
        <w:jc w:val="both"/>
        <w:rPr>
          <w:rFonts w:eastAsia="標楷體"/>
          <w:kern w:val="0"/>
          <w:szCs w:val="24"/>
        </w:rPr>
      </w:pPr>
      <w:r w:rsidRPr="00506E05">
        <w:rPr>
          <w:color w:val="000000"/>
          <w:szCs w:val="24"/>
        </w:rPr>
        <w:t>A payment paid by withdrawing the amount from a current (savings) deposit is subject to a processing fee of NT$10.</w:t>
      </w:r>
    </w:p>
    <w:p w:rsidR="00844DD8" w:rsidRPr="00506E05" w:rsidRDefault="00844DD8" w:rsidP="00844DD8">
      <w:pPr>
        <w:pStyle w:val="ad"/>
        <w:numPr>
          <w:ilvl w:val="2"/>
          <w:numId w:val="19"/>
        </w:numPr>
        <w:spacing w:line="340" w:lineRule="exact"/>
        <w:ind w:leftChars="0" w:left="1701" w:hanging="850"/>
        <w:jc w:val="both"/>
        <w:rPr>
          <w:rFonts w:eastAsia="標楷體"/>
          <w:kern w:val="0"/>
          <w:szCs w:val="24"/>
        </w:rPr>
      </w:pPr>
      <w:r w:rsidRPr="00506E05">
        <w:rPr>
          <w:color w:val="000000"/>
          <w:szCs w:val="24"/>
        </w:rPr>
        <w:t>No processing fee is required if a payment is paid by scanning the Taiwan Pay QR Code on the bill.</w:t>
      </w:r>
    </w:p>
    <w:p w:rsidR="00844DD8" w:rsidRDefault="00844DD8" w:rsidP="00844DD8">
      <w:pPr>
        <w:pStyle w:val="ad"/>
        <w:numPr>
          <w:ilvl w:val="1"/>
          <w:numId w:val="19"/>
        </w:numPr>
        <w:spacing w:line="340" w:lineRule="exact"/>
        <w:ind w:leftChars="0"/>
        <w:jc w:val="both"/>
        <w:rPr>
          <w:rFonts w:eastAsia="標楷體"/>
          <w:kern w:val="0"/>
          <w:szCs w:val="24"/>
        </w:rPr>
      </w:pPr>
      <w:r w:rsidRPr="00506E05">
        <w:rPr>
          <w:rFonts w:eastAsia="標楷體"/>
          <w:kern w:val="0"/>
          <w:szCs w:val="24"/>
        </w:rPr>
        <w:t>Payment mode 2:</w:t>
      </w:r>
    </w:p>
    <w:p w:rsidR="00844DD8" w:rsidRDefault="00844DD8" w:rsidP="00844DD8">
      <w:pPr>
        <w:pStyle w:val="ad"/>
        <w:spacing w:line="340" w:lineRule="exact"/>
        <w:ind w:leftChars="0" w:left="992"/>
        <w:jc w:val="both"/>
        <w:rPr>
          <w:rFonts w:eastAsia="標楷體"/>
          <w:kern w:val="0"/>
          <w:szCs w:val="24"/>
        </w:rPr>
      </w:pPr>
      <w:r w:rsidRPr="00506E05">
        <w:rPr>
          <w:rFonts w:eastAsia="標楷體"/>
          <w:kern w:val="0"/>
          <w:szCs w:val="24"/>
        </w:rPr>
        <w:t>Payments paid via inter-bank remittance in a post office or institution is subject to a processing fee stipulated by the fee standards of the post office or financial institution. A remittance form shall be completed with information including the applicant’s name.</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8"/>
        <w:gridCol w:w="4504"/>
      </w:tblGrid>
      <w:tr w:rsidR="00844DD8" w:rsidRPr="00506E05" w:rsidTr="00B05033">
        <w:tc>
          <w:tcPr>
            <w:tcW w:w="8782" w:type="dxa"/>
            <w:gridSpan w:val="2"/>
            <w:tcBorders>
              <w:top w:val="nil"/>
              <w:left w:val="nil"/>
              <w:bottom w:val="single" w:sz="4" w:space="0" w:color="auto"/>
              <w:right w:val="nil"/>
            </w:tcBorders>
            <w:shd w:val="clear" w:color="auto" w:fill="auto"/>
          </w:tcPr>
          <w:p w:rsidR="00844DD8" w:rsidRPr="00CE37A5" w:rsidRDefault="00844DD8" w:rsidP="00B05033">
            <w:pPr>
              <w:pStyle w:val="a3"/>
              <w:spacing w:beforeLines="50" w:before="180" w:line="340" w:lineRule="exact"/>
              <w:ind w:left="0" w:firstLine="0"/>
              <w:jc w:val="both"/>
              <w:rPr>
                <w:rFonts w:ascii="Times New Roman"/>
                <w:b/>
                <w:color w:val="000000"/>
                <w:w w:val="90"/>
                <w:sz w:val="24"/>
                <w:szCs w:val="24"/>
              </w:rPr>
            </w:pPr>
            <w:r w:rsidRPr="00CE37A5">
              <w:rPr>
                <w:rFonts w:ascii="Times New Roman"/>
                <w:b/>
                <w:color w:val="000000"/>
                <w:w w:val="90"/>
                <w:sz w:val="24"/>
                <w:szCs w:val="24"/>
              </w:rPr>
              <w:t>Beneficiary Bank: Department of the Treasury, Central Bank (Bank Code: 0000022)</w:t>
            </w:r>
          </w:p>
        </w:tc>
      </w:tr>
      <w:tr w:rsidR="00844DD8" w:rsidRPr="00506E05" w:rsidTr="00B05033">
        <w:tc>
          <w:tcPr>
            <w:tcW w:w="4278" w:type="dxa"/>
            <w:tcBorders>
              <w:top w:val="single" w:sz="4" w:space="0" w:color="auto"/>
            </w:tcBorders>
            <w:shd w:val="clear" w:color="auto" w:fill="D9D9D9"/>
          </w:tcPr>
          <w:p w:rsidR="00844DD8" w:rsidRPr="00CE37A5" w:rsidRDefault="00844DD8" w:rsidP="00B05033">
            <w:pPr>
              <w:pStyle w:val="a3"/>
              <w:spacing w:line="340" w:lineRule="exact"/>
              <w:ind w:left="0" w:firstLine="0"/>
              <w:jc w:val="both"/>
              <w:rPr>
                <w:rFonts w:ascii="Times New Roman"/>
                <w:color w:val="000000"/>
                <w:sz w:val="24"/>
                <w:szCs w:val="24"/>
              </w:rPr>
            </w:pPr>
            <w:r w:rsidRPr="00CE37A5">
              <w:rPr>
                <w:rFonts w:ascii="Times New Roman"/>
                <w:color w:val="000000"/>
                <w:sz w:val="24"/>
                <w:szCs w:val="24"/>
              </w:rPr>
              <w:t>Beneficiary Name</w:t>
            </w:r>
          </w:p>
        </w:tc>
        <w:tc>
          <w:tcPr>
            <w:tcW w:w="4504" w:type="dxa"/>
            <w:tcBorders>
              <w:top w:val="single" w:sz="4" w:space="0" w:color="auto"/>
            </w:tcBorders>
            <w:shd w:val="clear" w:color="auto" w:fill="D9D9D9"/>
          </w:tcPr>
          <w:p w:rsidR="00844DD8" w:rsidRPr="00CE37A5" w:rsidRDefault="00844DD8" w:rsidP="00B05033">
            <w:pPr>
              <w:pStyle w:val="a3"/>
              <w:tabs>
                <w:tab w:val="left" w:pos="1418"/>
              </w:tabs>
              <w:spacing w:line="340" w:lineRule="exact"/>
              <w:ind w:left="0" w:firstLine="0"/>
              <w:jc w:val="both"/>
              <w:rPr>
                <w:rFonts w:ascii="Times New Roman"/>
                <w:color w:val="000000"/>
                <w:sz w:val="24"/>
                <w:szCs w:val="24"/>
              </w:rPr>
            </w:pPr>
            <w:r w:rsidRPr="00CE37A5">
              <w:rPr>
                <w:rFonts w:ascii="Times New Roman"/>
                <w:color w:val="000000"/>
                <w:sz w:val="24"/>
                <w:szCs w:val="24"/>
              </w:rPr>
              <w:t>Beneficiary A/C (14 digits)</w:t>
            </w:r>
          </w:p>
        </w:tc>
      </w:tr>
      <w:tr w:rsidR="00844DD8" w:rsidRPr="00506E05" w:rsidTr="00B05033">
        <w:tc>
          <w:tcPr>
            <w:tcW w:w="4278" w:type="dxa"/>
            <w:shd w:val="clear" w:color="auto" w:fill="auto"/>
          </w:tcPr>
          <w:p w:rsidR="00844DD8" w:rsidRPr="00CE37A5" w:rsidRDefault="00844DD8" w:rsidP="00B05033">
            <w:pPr>
              <w:pStyle w:val="a3"/>
              <w:spacing w:line="340" w:lineRule="exact"/>
              <w:ind w:left="0" w:firstLine="0"/>
              <w:jc w:val="both"/>
              <w:rPr>
                <w:rFonts w:ascii="Times New Roman"/>
                <w:color w:val="000000"/>
                <w:sz w:val="24"/>
                <w:szCs w:val="24"/>
              </w:rPr>
            </w:pPr>
            <w:r w:rsidRPr="00CE37A5">
              <w:rPr>
                <w:rFonts w:ascii="Times New Roman"/>
                <w:color w:val="000000"/>
                <w:sz w:val="24"/>
                <w:szCs w:val="24"/>
              </w:rPr>
              <w:t>NTA LIC FEE</w:t>
            </w:r>
          </w:p>
        </w:tc>
        <w:tc>
          <w:tcPr>
            <w:tcW w:w="4504" w:type="dxa"/>
            <w:shd w:val="clear" w:color="auto" w:fill="auto"/>
          </w:tcPr>
          <w:p w:rsidR="00844DD8" w:rsidRPr="00CE37A5" w:rsidRDefault="00844DD8" w:rsidP="00B05033">
            <w:pPr>
              <w:pStyle w:val="a3"/>
              <w:spacing w:line="340" w:lineRule="exact"/>
              <w:ind w:left="0" w:firstLine="0"/>
              <w:jc w:val="both"/>
              <w:rPr>
                <w:rFonts w:ascii="Times New Roman"/>
                <w:color w:val="000000"/>
                <w:sz w:val="24"/>
                <w:szCs w:val="24"/>
              </w:rPr>
            </w:pPr>
            <w:r w:rsidRPr="00CE37A5">
              <w:rPr>
                <w:rFonts w:ascii="Times New Roman"/>
                <w:color w:val="000000"/>
                <w:sz w:val="24"/>
                <w:szCs w:val="24"/>
              </w:rPr>
              <w:t>05171001020003</w:t>
            </w:r>
          </w:p>
        </w:tc>
      </w:tr>
    </w:tbl>
    <w:p w:rsidR="00844DD8" w:rsidRPr="00CE37A5" w:rsidRDefault="00844DD8" w:rsidP="00844DD8">
      <w:pPr>
        <w:pStyle w:val="a3"/>
        <w:spacing w:line="340" w:lineRule="exact"/>
        <w:ind w:leftChars="355" w:left="2632" w:hangingChars="890" w:hanging="1780"/>
        <w:jc w:val="both"/>
        <w:rPr>
          <w:rFonts w:ascii="Times New Roman"/>
          <w:color w:val="000000"/>
          <w:sz w:val="20"/>
        </w:rPr>
      </w:pPr>
      <w:r w:rsidRPr="00CE37A5">
        <w:rPr>
          <w:rFonts w:ascii="Times New Roman"/>
          <w:color w:val="000000"/>
          <w:sz w:val="20"/>
        </w:rPr>
        <w:t>Notes:</w:t>
      </w:r>
    </w:p>
    <w:p w:rsidR="00844DD8" w:rsidRPr="00CE37A5" w:rsidRDefault="00844DD8" w:rsidP="00CE37A5">
      <w:pPr>
        <w:pStyle w:val="a3"/>
        <w:widowControl w:val="0"/>
        <w:numPr>
          <w:ilvl w:val="0"/>
          <w:numId w:val="20"/>
        </w:numPr>
        <w:spacing w:line="280" w:lineRule="exact"/>
        <w:ind w:left="1366" w:hanging="357"/>
        <w:jc w:val="both"/>
        <w:rPr>
          <w:rFonts w:ascii="Times New Roman"/>
          <w:color w:val="000000"/>
          <w:sz w:val="20"/>
        </w:rPr>
      </w:pPr>
      <w:r w:rsidRPr="00CE37A5">
        <w:rPr>
          <w:rFonts w:ascii="Times New Roman"/>
          <w:color w:val="000000"/>
          <w:sz w:val="20"/>
        </w:rPr>
        <w:t>Please either choose the item “national (public) treasury bank remittance” on the remittance form, or add the wording “national (public) treasury bank remittance” on the form.</w:t>
      </w:r>
    </w:p>
    <w:p w:rsidR="00E568B2" w:rsidRPr="00CE37A5" w:rsidRDefault="00844DD8" w:rsidP="00CE37A5">
      <w:pPr>
        <w:pStyle w:val="a3"/>
        <w:widowControl w:val="0"/>
        <w:numPr>
          <w:ilvl w:val="0"/>
          <w:numId w:val="20"/>
        </w:numPr>
        <w:spacing w:line="280" w:lineRule="exact"/>
        <w:ind w:left="1366" w:hanging="357"/>
        <w:jc w:val="both"/>
        <w:rPr>
          <w:rFonts w:ascii="Times New Roman"/>
          <w:sz w:val="28"/>
          <w:szCs w:val="28"/>
        </w:rPr>
      </w:pPr>
      <w:r w:rsidRPr="00CE37A5">
        <w:rPr>
          <w:rFonts w:ascii="Times New Roman"/>
          <w:color w:val="000000"/>
          <w:sz w:val="20"/>
        </w:rPr>
        <w:t>The remittance is subject to a processing fee stipulated by the responsible financial institution.</w:t>
      </w:r>
    </w:p>
    <w:p w:rsidR="00844DD8" w:rsidRPr="00CD1E1F" w:rsidRDefault="00844DD8" w:rsidP="00844DD8">
      <w:pPr>
        <w:numPr>
          <w:ilvl w:val="0"/>
          <w:numId w:val="19"/>
        </w:numPr>
        <w:spacing w:line="340" w:lineRule="exact"/>
        <w:jc w:val="both"/>
        <w:rPr>
          <w:rFonts w:eastAsia="標楷體"/>
          <w:szCs w:val="24"/>
        </w:rPr>
      </w:pPr>
      <w:r>
        <w:rPr>
          <w:szCs w:val="24"/>
        </w:rPr>
        <w:t>Receiver’s a</w:t>
      </w:r>
      <w:r w:rsidRPr="00CD1E1F">
        <w:rPr>
          <w:szCs w:val="24"/>
        </w:rPr>
        <w:t>ddress:</w:t>
      </w:r>
    </w:p>
    <w:p w:rsidR="00844DD8" w:rsidRPr="008704EF" w:rsidRDefault="00844DD8" w:rsidP="00844DD8">
      <w:pPr>
        <w:numPr>
          <w:ilvl w:val="1"/>
          <w:numId w:val="19"/>
        </w:numPr>
        <w:spacing w:line="340" w:lineRule="exact"/>
        <w:jc w:val="both"/>
        <w:rPr>
          <w:szCs w:val="24"/>
        </w:rPr>
      </w:pPr>
      <w:r w:rsidRPr="008704EF">
        <w:rPr>
          <w:szCs w:val="24"/>
        </w:rPr>
        <w:t>Address of the Ministry of Finance: 1, L</w:t>
      </w:r>
      <w:r>
        <w:rPr>
          <w:rFonts w:hint="eastAsia"/>
          <w:szCs w:val="24"/>
        </w:rPr>
        <w:t>n.</w:t>
      </w:r>
      <w:r>
        <w:rPr>
          <w:szCs w:val="24"/>
        </w:rPr>
        <w:t xml:space="preserve"> </w:t>
      </w:r>
      <w:r w:rsidRPr="008704EF">
        <w:rPr>
          <w:szCs w:val="24"/>
        </w:rPr>
        <w:t>142, Sec. 6</w:t>
      </w:r>
      <w:r w:rsidRPr="008704EF">
        <w:rPr>
          <w:rFonts w:hint="eastAsia"/>
          <w:szCs w:val="24"/>
        </w:rPr>
        <w:t>,</w:t>
      </w:r>
      <w:r w:rsidRPr="008704EF">
        <w:rPr>
          <w:szCs w:val="24"/>
        </w:rPr>
        <w:t xml:space="preserve"> Roosevelt Road, Taipei City </w:t>
      </w:r>
      <w:r>
        <w:rPr>
          <w:szCs w:val="24"/>
        </w:rPr>
        <w:t xml:space="preserve"> </w:t>
      </w:r>
      <w:r w:rsidRPr="008704EF">
        <w:rPr>
          <w:szCs w:val="24"/>
        </w:rPr>
        <w:t>116</w:t>
      </w:r>
      <w:r>
        <w:rPr>
          <w:szCs w:val="24"/>
        </w:rPr>
        <w:t>055</w:t>
      </w:r>
      <w:r w:rsidRPr="008704EF">
        <w:rPr>
          <w:szCs w:val="24"/>
        </w:rPr>
        <w:t>, Taiwan (R.O.C.).</w:t>
      </w:r>
    </w:p>
    <w:p w:rsidR="00844DD8" w:rsidRDefault="00844DD8" w:rsidP="000E175B">
      <w:pPr>
        <w:numPr>
          <w:ilvl w:val="1"/>
          <w:numId w:val="19"/>
        </w:numPr>
        <w:spacing w:line="340" w:lineRule="exact"/>
        <w:jc w:val="both"/>
        <w:rPr>
          <w:rFonts w:eastAsia="標楷體"/>
          <w:szCs w:val="24"/>
        </w:rPr>
      </w:pPr>
      <w:r w:rsidRPr="008704EF">
        <w:rPr>
          <w:rFonts w:eastAsia="標楷體"/>
          <w:szCs w:val="24"/>
        </w:rPr>
        <w:t xml:space="preserve">By personal delivery, the application shall be brought to the </w:t>
      </w:r>
      <w:r w:rsidRPr="008704EF">
        <w:rPr>
          <w:rFonts w:eastAsia="標楷體" w:hint="eastAsia"/>
          <w:szCs w:val="24"/>
        </w:rPr>
        <w:t xml:space="preserve">same </w:t>
      </w:r>
      <w:r w:rsidRPr="008704EF">
        <w:rPr>
          <w:rFonts w:eastAsia="標楷體"/>
          <w:szCs w:val="24"/>
        </w:rPr>
        <w:t>address as the above</w:t>
      </w:r>
      <w:r>
        <w:rPr>
          <w:rFonts w:eastAsia="標楷體"/>
          <w:szCs w:val="24"/>
        </w:rPr>
        <w:t xml:space="preserve"> </w:t>
      </w:r>
      <w:r w:rsidRPr="008704EF">
        <w:rPr>
          <w:rFonts w:eastAsia="標楷體"/>
          <w:szCs w:val="24"/>
        </w:rPr>
        <w:t>one.</w:t>
      </w:r>
    </w:p>
    <w:p w:rsidR="00AA54FB" w:rsidRPr="00CB6BFB" w:rsidRDefault="004921DE" w:rsidP="000E175B">
      <w:pPr>
        <w:numPr>
          <w:ilvl w:val="1"/>
          <w:numId w:val="19"/>
        </w:numPr>
        <w:spacing w:line="340" w:lineRule="exact"/>
        <w:jc w:val="both"/>
        <w:rPr>
          <w:rFonts w:eastAsia="標楷體"/>
          <w:color w:val="000000" w:themeColor="text1"/>
          <w:szCs w:val="24"/>
        </w:rPr>
      </w:pPr>
      <w:r w:rsidRPr="00CB6BFB">
        <w:rPr>
          <w:rFonts w:eastAsia="標楷體"/>
          <w:color w:val="000000" w:themeColor="text1"/>
          <w:szCs w:val="24"/>
        </w:rPr>
        <w:t xml:space="preserve">To apply for changes or reissuance of the tobacco and alcohol import license permit may </w:t>
      </w:r>
      <w:r w:rsidRPr="00CB6BFB">
        <w:rPr>
          <w:rFonts w:eastAsia="標楷體"/>
          <w:color w:val="000000" w:themeColor="text1"/>
          <w:szCs w:val="24"/>
        </w:rPr>
        <w:lastRenderedPageBreak/>
        <w:t>submit</w:t>
      </w:r>
      <w:r w:rsidR="00AA54FB" w:rsidRPr="00CB6BFB">
        <w:rPr>
          <w:rFonts w:eastAsia="標楷體"/>
          <w:color w:val="000000" w:themeColor="text1"/>
          <w:szCs w:val="24"/>
        </w:rPr>
        <w:t xml:space="preserve"> a completed application form and its attachments electronically. </w:t>
      </w:r>
      <w:r w:rsidRPr="00CB6BFB">
        <w:rPr>
          <w:rFonts w:eastAsia="標楷體"/>
          <w:color w:val="000000" w:themeColor="text1"/>
          <w:szCs w:val="24"/>
        </w:rPr>
        <w:t xml:space="preserve">Please </w:t>
      </w:r>
      <w:r w:rsidR="001349CF" w:rsidRPr="00CB6BFB">
        <w:rPr>
          <w:rFonts w:eastAsia="標楷體"/>
          <w:color w:val="000000" w:themeColor="text1"/>
          <w:szCs w:val="24"/>
        </w:rPr>
        <w:t>scan</w:t>
      </w:r>
      <w:r w:rsidRPr="00CB6BFB">
        <w:rPr>
          <w:rFonts w:eastAsia="標楷體"/>
          <w:color w:val="000000" w:themeColor="text1"/>
          <w:szCs w:val="24"/>
        </w:rPr>
        <w:t xml:space="preserve"> the </w:t>
      </w:r>
      <w:r w:rsidR="00AA54FB" w:rsidRPr="00CB6BFB">
        <w:rPr>
          <w:rFonts w:eastAsia="標楷體"/>
          <w:color w:val="000000" w:themeColor="text1"/>
          <w:szCs w:val="24"/>
        </w:rPr>
        <w:t xml:space="preserve"> current paper-based application form and its attachments </w:t>
      </w:r>
      <w:r w:rsidR="001349CF" w:rsidRPr="00CB6BFB">
        <w:rPr>
          <w:rFonts w:eastAsia="標楷體"/>
          <w:color w:val="000000" w:themeColor="text1"/>
          <w:szCs w:val="24"/>
        </w:rPr>
        <w:t>to</w:t>
      </w:r>
      <w:r w:rsidR="00AA54FB" w:rsidRPr="00CB6BFB">
        <w:rPr>
          <w:rFonts w:eastAsia="標楷體"/>
          <w:color w:val="000000" w:themeColor="text1"/>
          <w:szCs w:val="24"/>
        </w:rPr>
        <w:t xml:space="preserve"> electronic PDF files and upload </w:t>
      </w:r>
      <w:r w:rsidR="003A0958" w:rsidRPr="00CB6BFB">
        <w:rPr>
          <w:rFonts w:eastAsia="標楷體"/>
          <w:color w:val="000000" w:themeColor="text1"/>
          <w:szCs w:val="24"/>
        </w:rPr>
        <w:t xml:space="preserve">them </w:t>
      </w:r>
      <w:r w:rsidR="00AA54FB" w:rsidRPr="00CB6BFB">
        <w:rPr>
          <w:rFonts w:eastAsia="標楷體"/>
          <w:color w:val="000000" w:themeColor="text1"/>
          <w:szCs w:val="24"/>
        </w:rPr>
        <w:t>onto the website “Online application system for the license permit of the tobacco/alcohol producer/importer” of the National Treasury Administration, Ministry of Finance.</w:t>
      </w:r>
      <w:r w:rsidR="007B1B2D" w:rsidRPr="00CB6BFB">
        <w:rPr>
          <w:rFonts w:eastAsia="標楷體"/>
          <w:color w:val="000000" w:themeColor="text1"/>
          <w:szCs w:val="24"/>
        </w:rPr>
        <w:t xml:space="preserve"> </w:t>
      </w:r>
      <w:r w:rsidR="002002AD" w:rsidRPr="00CB6BFB">
        <w:rPr>
          <w:rFonts w:eastAsia="標楷體"/>
          <w:color w:val="000000" w:themeColor="text1"/>
          <w:szCs w:val="24"/>
        </w:rPr>
        <w:t>T</w:t>
      </w:r>
      <w:r w:rsidR="007B1B2D" w:rsidRPr="00CB6BFB">
        <w:rPr>
          <w:rFonts w:eastAsia="標楷體"/>
          <w:color w:val="000000" w:themeColor="text1"/>
          <w:szCs w:val="24"/>
        </w:rPr>
        <w:t>he above-mentioned application is completed without submitting the paper-based documents</w:t>
      </w:r>
      <w:r w:rsidR="003A0958" w:rsidRPr="00CB6BFB">
        <w:rPr>
          <w:rFonts w:eastAsia="標楷體"/>
          <w:color w:val="000000" w:themeColor="text1"/>
          <w:szCs w:val="24"/>
        </w:rPr>
        <w:t xml:space="preserve"> again</w:t>
      </w:r>
      <w:r w:rsidR="007B1B2D" w:rsidRPr="00CB6BFB">
        <w:rPr>
          <w:rFonts w:eastAsia="標楷體"/>
          <w:color w:val="000000" w:themeColor="text1"/>
          <w:szCs w:val="24"/>
        </w:rPr>
        <w:t>.</w:t>
      </w:r>
    </w:p>
    <w:p w:rsidR="008F2DF6" w:rsidRPr="00844DD8" w:rsidRDefault="00844DD8" w:rsidP="00CE37A5">
      <w:pPr>
        <w:numPr>
          <w:ilvl w:val="0"/>
          <w:numId w:val="19"/>
        </w:numPr>
        <w:spacing w:line="340" w:lineRule="exact"/>
        <w:jc w:val="both"/>
        <w:rPr>
          <w:szCs w:val="24"/>
        </w:rPr>
      </w:pPr>
      <w:r w:rsidRPr="00844DD8">
        <w:rPr>
          <w:szCs w:val="24"/>
        </w:rPr>
        <w:t>Please feel free to contact us at 02-23228000 ext.7465~7471, if any questions arise while filling out this application form.</w:t>
      </w:r>
    </w:p>
    <w:sectPr w:rsidR="008F2DF6" w:rsidRPr="00844DD8" w:rsidSect="0017201A">
      <w:footerReference w:type="default" r:id="rId8"/>
      <w:pgSz w:w="11906" w:h="16838" w:code="9"/>
      <w:pgMar w:top="567" w:right="1134" w:bottom="567" w:left="1134"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3BA" w:rsidRDefault="00C463BA" w:rsidP="00AF48E6">
      <w:r>
        <w:separator/>
      </w:r>
    </w:p>
  </w:endnote>
  <w:endnote w:type="continuationSeparator" w:id="0">
    <w:p w:rsidR="00C463BA" w:rsidRDefault="00C463BA" w:rsidP="00AF4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D1E" w:rsidRDefault="00ED1D1E">
    <w:pPr>
      <w:pStyle w:val="a7"/>
    </w:pPr>
    <w:r>
      <w:t>11</w:t>
    </w:r>
    <w:r w:rsidR="0049017A">
      <w:t>21006</w:t>
    </w:r>
  </w:p>
  <w:p w:rsidR="00ED1D1E" w:rsidRDefault="00ED1D1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3BA" w:rsidRDefault="00C463BA" w:rsidP="00AF48E6">
      <w:r>
        <w:separator/>
      </w:r>
    </w:p>
  </w:footnote>
  <w:footnote w:type="continuationSeparator" w:id="0">
    <w:p w:rsidR="00C463BA" w:rsidRDefault="00C463BA" w:rsidP="00AF4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F6D23"/>
    <w:multiLevelType w:val="hybridMultilevel"/>
    <w:tmpl w:val="27F2CCDE"/>
    <w:lvl w:ilvl="0" w:tplc="18D6145A">
      <w:start w:val="3"/>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02439D7"/>
    <w:multiLevelType w:val="hybridMultilevel"/>
    <w:tmpl w:val="4146A74E"/>
    <w:lvl w:ilvl="0" w:tplc="8B526C3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4603E04"/>
    <w:multiLevelType w:val="singleLevel"/>
    <w:tmpl w:val="C5469118"/>
    <w:lvl w:ilvl="0">
      <w:start w:val="2"/>
      <w:numFmt w:val="bullet"/>
      <w:lvlText w:val="□"/>
      <w:lvlJc w:val="left"/>
      <w:pPr>
        <w:tabs>
          <w:tab w:val="num" w:pos="1280"/>
        </w:tabs>
        <w:ind w:left="1280" w:hanging="324"/>
      </w:pPr>
      <w:rPr>
        <w:rFonts w:ascii="標楷體" w:eastAsia="標楷體" w:hAnsi="Times New Roman" w:hint="eastAsia"/>
      </w:rPr>
    </w:lvl>
  </w:abstractNum>
  <w:abstractNum w:abstractNumId="3" w15:restartNumberingAfterBreak="0">
    <w:nsid w:val="26AD7253"/>
    <w:multiLevelType w:val="singleLevel"/>
    <w:tmpl w:val="366A0042"/>
    <w:lvl w:ilvl="0">
      <w:start w:val="1"/>
      <w:numFmt w:val="bullet"/>
      <w:lvlText w:val="□"/>
      <w:lvlJc w:val="left"/>
      <w:pPr>
        <w:tabs>
          <w:tab w:val="num" w:pos="1244"/>
        </w:tabs>
        <w:ind w:left="1244" w:hanging="288"/>
      </w:pPr>
      <w:rPr>
        <w:rFonts w:ascii="標楷體" w:eastAsia="標楷體" w:hAnsi="Times New Roman" w:hint="eastAsia"/>
      </w:rPr>
    </w:lvl>
  </w:abstractNum>
  <w:abstractNum w:abstractNumId="4" w15:restartNumberingAfterBreak="0">
    <w:nsid w:val="28FB5A7F"/>
    <w:multiLevelType w:val="hybridMultilevel"/>
    <w:tmpl w:val="1C72A83C"/>
    <w:lvl w:ilvl="0" w:tplc="03F8C1AA">
      <w:start w:val="1"/>
      <w:numFmt w:val="taiwaneseCountingThousand"/>
      <w:suff w:val="nothing"/>
      <w:lvlText w:val="%1、"/>
      <w:lvlJc w:val="left"/>
      <w:pPr>
        <w:ind w:left="1713" w:hanging="720"/>
      </w:pPr>
      <w:rPr>
        <w:rFonts w:hAnsi="Times New Roman" w:hint="default"/>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2F091D82"/>
    <w:multiLevelType w:val="hybridMultilevel"/>
    <w:tmpl w:val="3300038C"/>
    <w:lvl w:ilvl="0" w:tplc="DB640F8E">
      <w:start w:val="1"/>
      <w:numFmt w:val="taiwaneseCountingThousand"/>
      <w:suff w:val="nothing"/>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FF57FF0"/>
    <w:multiLevelType w:val="singleLevel"/>
    <w:tmpl w:val="E7AA0DB2"/>
    <w:lvl w:ilvl="0">
      <w:start w:val="5"/>
      <w:numFmt w:val="bullet"/>
      <w:lvlText w:val="□"/>
      <w:lvlJc w:val="left"/>
      <w:pPr>
        <w:tabs>
          <w:tab w:val="num" w:pos="1121"/>
        </w:tabs>
        <w:ind w:left="1121" w:hanging="330"/>
      </w:pPr>
      <w:rPr>
        <w:rFonts w:ascii="標楷體" w:eastAsia="標楷體" w:hAnsi="Times New Roman" w:hint="eastAsia"/>
      </w:rPr>
    </w:lvl>
  </w:abstractNum>
  <w:abstractNum w:abstractNumId="7" w15:restartNumberingAfterBreak="0">
    <w:nsid w:val="31083F6D"/>
    <w:multiLevelType w:val="singleLevel"/>
    <w:tmpl w:val="FA204570"/>
    <w:lvl w:ilvl="0">
      <w:start w:val="1"/>
      <w:numFmt w:val="decimal"/>
      <w:lvlText w:val="%1."/>
      <w:lvlJc w:val="left"/>
      <w:pPr>
        <w:tabs>
          <w:tab w:val="num" w:pos="204"/>
        </w:tabs>
        <w:ind w:left="204" w:hanging="204"/>
      </w:pPr>
      <w:rPr>
        <w:rFonts w:hint="eastAsia"/>
      </w:rPr>
    </w:lvl>
  </w:abstractNum>
  <w:abstractNum w:abstractNumId="8" w15:restartNumberingAfterBreak="0">
    <w:nsid w:val="33515FAB"/>
    <w:multiLevelType w:val="singleLevel"/>
    <w:tmpl w:val="B84826AA"/>
    <w:lvl w:ilvl="0">
      <w:start w:val="1"/>
      <w:numFmt w:val="bullet"/>
      <w:lvlText w:val="□"/>
      <w:lvlJc w:val="left"/>
      <w:pPr>
        <w:tabs>
          <w:tab w:val="num" w:pos="764"/>
        </w:tabs>
        <w:ind w:left="764" w:hanging="288"/>
      </w:pPr>
      <w:rPr>
        <w:rFonts w:ascii="標楷體" w:eastAsia="標楷體" w:hAnsi="Times New Roman" w:hint="eastAsia"/>
      </w:rPr>
    </w:lvl>
  </w:abstractNum>
  <w:abstractNum w:abstractNumId="9" w15:restartNumberingAfterBreak="0">
    <w:nsid w:val="33573EAB"/>
    <w:multiLevelType w:val="hybridMultilevel"/>
    <w:tmpl w:val="B58E8890"/>
    <w:lvl w:ilvl="0" w:tplc="75DAAA9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42AC0100"/>
    <w:multiLevelType w:val="multilevel"/>
    <w:tmpl w:val="B2C4A7A8"/>
    <w:lvl w:ilvl="0">
      <w:start w:val="1"/>
      <w:numFmt w:val="decimal"/>
      <w:lvlText w:val="%1."/>
      <w:lvlJc w:val="left"/>
      <w:pPr>
        <w:ind w:left="425" w:hanging="425"/>
      </w:pPr>
      <w:rPr>
        <w:rFonts w:ascii="Times New Roman" w:eastAsia="標楷體" w:hAnsi="Times New Roman" w:cs="Times New Roman"/>
        <w:color w:val="auto"/>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4BE429FD"/>
    <w:multiLevelType w:val="singleLevel"/>
    <w:tmpl w:val="1CEA7DE0"/>
    <w:lvl w:ilvl="0">
      <w:start w:val="1"/>
      <w:numFmt w:val="decimal"/>
      <w:lvlText w:val="%1."/>
      <w:lvlJc w:val="left"/>
      <w:pPr>
        <w:tabs>
          <w:tab w:val="num" w:pos="240"/>
        </w:tabs>
        <w:ind w:left="240" w:hanging="240"/>
      </w:pPr>
      <w:rPr>
        <w:rFonts w:hint="eastAsia"/>
      </w:rPr>
    </w:lvl>
  </w:abstractNum>
  <w:abstractNum w:abstractNumId="12" w15:restartNumberingAfterBreak="0">
    <w:nsid w:val="536E7AD5"/>
    <w:multiLevelType w:val="singleLevel"/>
    <w:tmpl w:val="17C2D76E"/>
    <w:lvl w:ilvl="0">
      <w:start w:val="2"/>
      <w:numFmt w:val="bullet"/>
      <w:lvlText w:val="□"/>
      <w:lvlJc w:val="left"/>
      <w:pPr>
        <w:tabs>
          <w:tab w:val="num" w:pos="1040"/>
        </w:tabs>
        <w:ind w:left="1040" w:hanging="324"/>
      </w:pPr>
      <w:rPr>
        <w:rFonts w:ascii="標楷體" w:eastAsia="標楷體" w:hAnsi="Times New Roman" w:hint="eastAsia"/>
        <w:u w:val="none"/>
      </w:rPr>
    </w:lvl>
  </w:abstractNum>
  <w:abstractNum w:abstractNumId="13" w15:restartNumberingAfterBreak="0">
    <w:nsid w:val="619D2264"/>
    <w:multiLevelType w:val="hybridMultilevel"/>
    <w:tmpl w:val="77FED3EE"/>
    <w:lvl w:ilvl="0" w:tplc="15C6C448">
      <w:numFmt w:val="bullet"/>
      <w:lvlText w:val="□"/>
      <w:lvlJc w:val="left"/>
      <w:pPr>
        <w:tabs>
          <w:tab w:val="num" w:pos="360"/>
        </w:tabs>
        <w:ind w:left="360" w:hanging="360"/>
      </w:pPr>
      <w:rPr>
        <w:rFonts w:ascii="Times New Roman" w:eastAsia="標楷體" w:hAnsi="Times New Roman" w:cs="Times New Roman" w:hint="default"/>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62192476"/>
    <w:multiLevelType w:val="singleLevel"/>
    <w:tmpl w:val="1BE8F48A"/>
    <w:lvl w:ilvl="0">
      <w:start w:val="1"/>
      <w:numFmt w:val="bullet"/>
      <w:lvlText w:val="□"/>
      <w:lvlJc w:val="left"/>
      <w:pPr>
        <w:tabs>
          <w:tab w:val="num" w:pos="330"/>
        </w:tabs>
        <w:ind w:left="330" w:hanging="330"/>
      </w:pPr>
      <w:rPr>
        <w:rFonts w:ascii="標楷體" w:eastAsia="標楷體" w:hAnsi="Times New Roman" w:hint="eastAsia"/>
      </w:rPr>
    </w:lvl>
  </w:abstractNum>
  <w:abstractNum w:abstractNumId="15" w15:restartNumberingAfterBreak="0">
    <w:nsid w:val="699F3F9F"/>
    <w:multiLevelType w:val="singleLevel"/>
    <w:tmpl w:val="D3E47A32"/>
    <w:lvl w:ilvl="0">
      <w:start w:val="2"/>
      <w:numFmt w:val="bullet"/>
      <w:lvlText w:val="□"/>
      <w:lvlJc w:val="left"/>
      <w:pPr>
        <w:tabs>
          <w:tab w:val="num" w:pos="1280"/>
        </w:tabs>
        <w:ind w:left="1280" w:hanging="324"/>
      </w:pPr>
      <w:rPr>
        <w:rFonts w:ascii="標楷體" w:eastAsia="標楷體" w:hAnsi="Times New Roman" w:hint="eastAsia"/>
      </w:rPr>
    </w:lvl>
  </w:abstractNum>
  <w:abstractNum w:abstractNumId="16" w15:restartNumberingAfterBreak="0">
    <w:nsid w:val="6A353B71"/>
    <w:multiLevelType w:val="hybridMultilevel"/>
    <w:tmpl w:val="477A9DF8"/>
    <w:lvl w:ilvl="0" w:tplc="9B7C67A6">
      <w:start w:val="1"/>
      <w:numFmt w:val="decimal"/>
      <w:lvlText w:val="%1."/>
      <w:lvlJc w:val="left"/>
      <w:pPr>
        <w:ind w:left="1370" w:hanging="360"/>
      </w:pPr>
      <w:rPr>
        <w:rFonts w:hint="eastAsia"/>
        <w:sz w:val="20"/>
        <w:szCs w:val="20"/>
      </w:rPr>
    </w:lvl>
    <w:lvl w:ilvl="1" w:tplc="04090019" w:tentative="1">
      <w:start w:val="1"/>
      <w:numFmt w:val="ideographTraditional"/>
      <w:lvlText w:val="%2、"/>
      <w:lvlJc w:val="left"/>
      <w:pPr>
        <w:ind w:left="1970" w:hanging="480"/>
      </w:pPr>
    </w:lvl>
    <w:lvl w:ilvl="2" w:tplc="0409001B" w:tentative="1">
      <w:start w:val="1"/>
      <w:numFmt w:val="lowerRoman"/>
      <w:lvlText w:val="%3."/>
      <w:lvlJc w:val="right"/>
      <w:pPr>
        <w:ind w:left="2450" w:hanging="480"/>
      </w:pPr>
    </w:lvl>
    <w:lvl w:ilvl="3" w:tplc="0409000F" w:tentative="1">
      <w:start w:val="1"/>
      <w:numFmt w:val="decimal"/>
      <w:lvlText w:val="%4."/>
      <w:lvlJc w:val="left"/>
      <w:pPr>
        <w:ind w:left="2930" w:hanging="480"/>
      </w:pPr>
    </w:lvl>
    <w:lvl w:ilvl="4" w:tplc="04090019" w:tentative="1">
      <w:start w:val="1"/>
      <w:numFmt w:val="ideographTraditional"/>
      <w:lvlText w:val="%5、"/>
      <w:lvlJc w:val="left"/>
      <w:pPr>
        <w:ind w:left="3410" w:hanging="480"/>
      </w:pPr>
    </w:lvl>
    <w:lvl w:ilvl="5" w:tplc="0409001B" w:tentative="1">
      <w:start w:val="1"/>
      <w:numFmt w:val="lowerRoman"/>
      <w:lvlText w:val="%6."/>
      <w:lvlJc w:val="right"/>
      <w:pPr>
        <w:ind w:left="3890" w:hanging="480"/>
      </w:pPr>
    </w:lvl>
    <w:lvl w:ilvl="6" w:tplc="0409000F" w:tentative="1">
      <w:start w:val="1"/>
      <w:numFmt w:val="decimal"/>
      <w:lvlText w:val="%7."/>
      <w:lvlJc w:val="left"/>
      <w:pPr>
        <w:ind w:left="4370" w:hanging="480"/>
      </w:pPr>
    </w:lvl>
    <w:lvl w:ilvl="7" w:tplc="04090019" w:tentative="1">
      <w:start w:val="1"/>
      <w:numFmt w:val="ideographTraditional"/>
      <w:lvlText w:val="%8、"/>
      <w:lvlJc w:val="left"/>
      <w:pPr>
        <w:ind w:left="4850" w:hanging="480"/>
      </w:pPr>
    </w:lvl>
    <w:lvl w:ilvl="8" w:tplc="0409001B" w:tentative="1">
      <w:start w:val="1"/>
      <w:numFmt w:val="lowerRoman"/>
      <w:lvlText w:val="%9."/>
      <w:lvlJc w:val="right"/>
      <w:pPr>
        <w:ind w:left="5330" w:hanging="480"/>
      </w:pPr>
    </w:lvl>
  </w:abstractNum>
  <w:abstractNum w:abstractNumId="17" w15:restartNumberingAfterBreak="0">
    <w:nsid w:val="6A9369E2"/>
    <w:multiLevelType w:val="singleLevel"/>
    <w:tmpl w:val="C7CC9092"/>
    <w:lvl w:ilvl="0">
      <w:start w:val="2"/>
      <w:numFmt w:val="bullet"/>
      <w:lvlText w:val="□"/>
      <w:lvlJc w:val="left"/>
      <w:pPr>
        <w:tabs>
          <w:tab w:val="num" w:pos="288"/>
        </w:tabs>
        <w:ind w:left="288" w:hanging="288"/>
      </w:pPr>
      <w:rPr>
        <w:rFonts w:ascii="標楷體" w:eastAsia="標楷體" w:hAnsi="Times New Roman" w:hint="eastAsia"/>
      </w:rPr>
    </w:lvl>
  </w:abstractNum>
  <w:abstractNum w:abstractNumId="18" w15:restartNumberingAfterBreak="0">
    <w:nsid w:val="79CB3DE1"/>
    <w:multiLevelType w:val="singleLevel"/>
    <w:tmpl w:val="5A6655C6"/>
    <w:lvl w:ilvl="0">
      <w:start w:val="5"/>
      <w:numFmt w:val="bullet"/>
      <w:lvlText w:val="□"/>
      <w:lvlJc w:val="left"/>
      <w:pPr>
        <w:tabs>
          <w:tab w:val="num" w:pos="285"/>
        </w:tabs>
        <w:ind w:left="285" w:hanging="285"/>
      </w:pPr>
      <w:rPr>
        <w:rFonts w:ascii="標楷體" w:eastAsia="標楷體" w:hAnsi="Times New Roman" w:hint="eastAsia"/>
      </w:rPr>
    </w:lvl>
  </w:abstractNum>
  <w:abstractNum w:abstractNumId="19" w15:restartNumberingAfterBreak="0">
    <w:nsid w:val="7D5D3443"/>
    <w:multiLevelType w:val="hybridMultilevel"/>
    <w:tmpl w:val="EB3034CA"/>
    <w:lvl w:ilvl="0" w:tplc="B5FAE1EE">
      <w:start w:val="1"/>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2"/>
  </w:num>
  <w:num w:numId="3">
    <w:abstractNumId w:val="15"/>
  </w:num>
  <w:num w:numId="4">
    <w:abstractNumId w:val="11"/>
  </w:num>
  <w:num w:numId="5">
    <w:abstractNumId w:val="7"/>
  </w:num>
  <w:num w:numId="6">
    <w:abstractNumId w:val="3"/>
  </w:num>
  <w:num w:numId="7">
    <w:abstractNumId w:val="8"/>
  </w:num>
  <w:num w:numId="8">
    <w:abstractNumId w:val="17"/>
  </w:num>
  <w:num w:numId="9">
    <w:abstractNumId w:val="18"/>
  </w:num>
  <w:num w:numId="10">
    <w:abstractNumId w:val="14"/>
  </w:num>
  <w:num w:numId="11">
    <w:abstractNumId w:val="6"/>
  </w:num>
  <w:num w:numId="12">
    <w:abstractNumId w:val="13"/>
  </w:num>
  <w:num w:numId="13">
    <w:abstractNumId w:val="19"/>
  </w:num>
  <w:num w:numId="14">
    <w:abstractNumId w:val="0"/>
  </w:num>
  <w:num w:numId="15">
    <w:abstractNumId w:val="4"/>
  </w:num>
  <w:num w:numId="16">
    <w:abstractNumId w:val="5"/>
  </w:num>
  <w:num w:numId="17">
    <w:abstractNumId w:val="9"/>
  </w:num>
  <w:num w:numId="18">
    <w:abstractNumId w:val="1"/>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575"/>
    <w:rsid w:val="000503A2"/>
    <w:rsid w:val="00054A4B"/>
    <w:rsid w:val="00072C40"/>
    <w:rsid w:val="0008400B"/>
    <w:rsid w:val="00087618"/>
    <w:rsid w:val="000A29C1"/>
    <w:rsid w:val="000B07CA"/>
    <w:rsid w:val="000B72C6"/>
    <w:rsid w:val="000E175B"/>
    <w:rsid w:val="00103F0D"/>
    <w:rsid w:val="001078AC"/>
    <w:rsid w:val="00111931"/>
    <w:rsid w:val="001349CF"/>
    <w:rsid w:val="0017201A"/>
    <w:rsid w:val="00185221"/>
    <w:rsid w:val="0018707B"/>
    <w:rsid w:val="00193A09"/>
    <w:rsid w:val="001A5D20"/>
    <w:rsid w:val="001C05B1"/>
    <w:rsid w:val="001C4657"/>
    <w:rsid w:val="001C57F8"/>
    <w:rsid w:val="001F2F7A"/>
    <w:rsid w:val="001F6F9A"/>
    <w:rsid w:val="002002AD"/>
    <w:rsid w:val="0020517B"/>
    <w:rsid w:val="00211EAD"/>
    <w:rsid w:val="00225B7B"/>
    <w:rsid w:val="00242A95"/>
    <w:rsid w:val="00252D37"/>
    <w:rsid w:val="002631FB"/>
    <w:rsid w:val="00264C7B"/>
    <w:rsid w:val="00267580"/>
    <w:rsid w:val="0027775C"/>
    <w:rsid w:val="00281D7D"/>
    <w:rsid w:val="00290326"/>
    <w:rsid w:val="00291B88"/>
    <w:rsid w:val="002B1E68"/>
    <w:rsid w:val="002B1F94"/>
    <w:rsid w:val="002B4AC8"/>
    <w:rsid w:val="002C6328"/>
    <w:rsid w:val="002D1A4A"/>
    <w:rsid w:val="00327ED6"/>
    <w:rsid w:val="00331C68"/>
    <w:rsid w:val="0033573C"/>
    <w:rsid w:val="00337024"/>
    <w:rsid w:val="003373B5"/>
    <w:rsid w:val="00337F02"/>
    <w:rsid w:val="003467CF"/>
    <w:rsid w:val="00351970"/>
    <w:rsid w:val="003633D7"/>
    <w:rsid w:val="003643EE"/>
    <w:rsid w:val="00370005"/>
    <w:rsid w:val="003772E9"/>
    <w:rsid w:val="003949B3"/>
    <w:rsid w:val="003A0958"/>
    <w:rsid w:val="003A42F5"/>
    <w:rsid w:val="003A496D"/>
    <w:rsid w:val="003B7D96"/>
    <w:rsid w:val="003C2382"/>
    <w:rsid w:val="003D218F"/>
    <w:rsid w:val="003E1B47"/>
    <w:rsid w:val="00414984"/>
    <w:rsid w:val="004174E7"/>
    <w:rsid w:val="00420E2E"/>
    <w:rsid w:val="00435685"/>
    <w:rsid w:val="0045396B"/>
    <w:rsid w:val="00472DCA"/>
    <w:rsid w:val="0048269D"/>
    <w:rsid w:val="004840F8"/>
    <w:rsid w:val="00485E6D"/>
    <w:rsid w:val="0049017A"/>
    <w:rsid w:val="004921DE"/>
    <w:rsid w:val="00494498"/>
    <w:rsid w:val="004B6492"/>
    <w:rsid w:val="004C194F"/>
    <w:rsid w:val="004C3A7D"/>
    <w:rsid w:val="004D206D"/>
    <w:rsid w:val="004E2F74"/>
    <w:rsid w:val="004E4DE1"/>
    <w:rsid w:val="004F7D57"/>
    <w:rsid w:val="00503C26"/>
    <w:rsid w:val="0052013E"/>
    <w:rsid w:val="00540E28"/>
    <w:rsid w:val="00541E48"/>
    <w:rsid w:val="005464F8"/>
    <w:rsid w:val="00555C00"/>
    <w:rsid w:val="00560BD2"/>
    <w:rsid w:val="00564188"/>
    <w:rsid w:val="00573916"/>
    <w:rsid w:val="00594B5A"/>
    <w:rsid w:val="005A3F65"/>
    <w:rsid w:val="005A487E"/>
    <w:rsid w:val="005C6AA2"/>
    <w:rsid w:val="005E54FB"/>
    <w:rsid w:val="005E6BF7"/>
    <w:rsid w:val="005E756A"/>
    <w:rsid w:val="005F2B65"/>
    <w:rsid w:val="006074FA"/>
    <w:rsid w:val="006236E8"/>
    <w:rsid w:val="00626DD0"/>
    <w:rsid w:val="00646262"/>
    <w:rsid w:val="00672A84"/>
    <w:rsid w:val="00680354"/>
    <w:rsid w:val="0068743D"/>
    <w:rsid w:val="0069210B"/>
    <w:rsid w:val="006930F8"/>
    <w:rsid w:val="00694E4B"/>
    <w:rsid w:val="006D0AA8"/>
    <w:rsid w:val="006D42DD"/>
    <w:rsid w:val="006D5214"/>
    <w:rsid w:val="006D6743"/>
    <w:rsid w:val="006E2E40"/>
    <w:rsid w:val="006F295A"/>
    <w:rsid w:val="00731575"/>
    <w:rsid w:val="007368EF"/>
    <w:rsid w:val="00756D1A"/>
    <w:rsid w:val="00775535"/>
    <w:rsid w:val="007768F6"/>
    <w:rsid w:val="0077695E"/>
    <w:rsid w:val="00785994"/>
    <w:rsid w:val="00787A37"/>
    <w:rsid w:val="007B1B2D"/>
    <w:rsid w:val="007E1D15"/>
    <w:rsid w:val="007F07D2"/>
    <w:rsid w:val="007F354F"/>
    <w:rsid w:val="007F7B51"/>
    <w:rsid w:val="008041CF"/>
    <w:rsid w:val="0080670E"/>
    <w:rsid w:val="0082718E"/>
    <w:rsid w:val="008357DF"/>
    <w:rsid w:val="00844DD8"/>
    <w:rsid w:val="008470B4"/>
    <w:rsid w:val="0085007B"/>
    <w:rsid w:val="00861E4A"/>
    <w:rsid w:val="008675F9"/>
    <w:rsid w:val="0087666E"/>
    <w:rsid w:val="00894C07"/>
    <w:rsid w:val="00897905"/>
    <w:rsid w:val="008A3E26"/>
    <w:rsid w:val="008D1800"/>
    <w:rsid w:val="008D50C2"/>
    <w:rsid w:val="008E22FD"/>
    <w:rsid w:val="008F2DF6"/>
    <w:rsid w:val="008F5E54"/>
    <w:rsid w:val="00902CC6"/>
    <w:rsid w:val="00905017"/>
    <w:rsid w:val="00921B56"/>
    <w:rsid w:val="00927CB4"/>
    <w:rsid w:val="0093509C"/>
    <w:rsid w:val="009434B2"/>
    <w:rsid w:val="00983689"/>
    <w:rsid w:val="00991E2C"/>
    <w:rsid w:val="009A02EB"/>
    <w:rsid w:val="009A690E"/>
    <w:rsid w:val="009B12CE"/>
    <w:rsid w:val="009B7A77"/>
    <w:rsid w:val="009E1E6C"/>
    <w:rsid w:val="009E2625"/>
    <w:rsid w:val="009F7287"/>
    <w:rsid w:val="00A028B3"/>
    <w:rsid w:val="00A03195"/>
    <w:rsid w:val="00A0718E"/>
    <w:rsid w:val="00A156A5"/>
    <w:rsid w:val="00A17F75"/>
    <w:rsid w:val="00A20607"/>
    <w:rsid w:val="00A21BA9"/>
    <w:rsid w:val="00A27730"/>
    <w:rsid w:val="00A445CC"/>
    <w:rsid w:val="00A50522"/>
    <w:rsid w:val="00A75EC8"/>
    <w:rsid w:val="00A76583"/>
    <w:rsid w:val="00A8677F"/>
    <w:rsid w:val="00AA4025"/>
    <w:rsid w:val="00AA54FB"/>
    <w:rsid w:val="00AA72DA"/>
    <w:rsid w:val="00AC123D"/>
    <w:rsid w:val="00AC18F2"/>
    <w:rsid w:val="00AD3983"/>
    <w:rsid w:val="00AE32C7"/>
    <w:rsid w:val="00AE4621"/>
    <w:rsid w:val="00AE4D15"/>
    <w:rsid w:val="00AF48E6"/>
    <w:rsid w:val="00AF7253"/>
    <w:rsid w:val="00B1030C"/>
    <w:rsid w:val="00B11811"/>
    <w:rsid w:val="00B12144"/>
    <w:rsid w:val="00B21135"/>
    <w:rsid w:val="00B305A3"/>
    <w:rsid w:val="00B33B02"/>
    <w:rsid w:val="00B429BA"/>
    <w:rsid w:val="00B451C6"/>
    <w:rsid w:val="00B5304D"/>
    <w:rsid w:val="00B56B2F"/>
    <w:rsid w:val="00B75EF8"/>
    <w:rsid w:val="00B811BF"/>
    <w:rsid w:val="00BA49BC"/>
    <w:rsid w:val="00BB61F7"/>
    <w:rsid w:val="00BE611A"/>
    <w:rsid w:val="00BF3AC3"/>
    <w:rsid w:val="00BF47AA"/>
    <w:rsid w:val="00C078A5"/>
    <w:rsid w:val="00C07ED9"/>
    <w:rsid w:val="00C155A4"/>
    <w:rsid w:val="00C26661"/>
    <w:rsid w:val="00C36A19"/>
    <w:rsid w:val="00C463BA"/>
    <w:rsid w:val="00C473D0"/>
    <w:rsid w:val="00C6602D"/>
    <w:rsid w:val="00C96F94"/>
    <w:rsid w:val="00C97E3F"/>
    <w:rsid w:val="00CB6BFB"/>
    <w:rsid w:val="00CC74D5"/>
    <w:rsid w:val="00CE37A5"/>
    <w:rsid w:val="00CF5DC3"/>
    <w:rsid w:val="00D0046B"/>
    <w:rsid w:val="00D03D71"/>
    <w:rsid w:val="00D22FD0"/>
    <w:rsid w:val="00D34229"/>
    <w:rsid w:val="00D37362"/>
    <w:rsid w:val="00D72677"/>
    <w:rsid w:val="00D7376C"/>
    <w:rsid w:val="00D94821"/>
    <w:rsid w:val="00DB08AE"/>
    <w:rsid w:val="00DB45B7"/>
    <w:rsid w:val="00DC4D65"/>
    <w:rsid w:val="00DD4259"/>
    <w:rsid w:val="00DD5186"/>
    <w:rsid w:val="00DE5259"/>
    <w:rsid w:val="00DF2A32"/>
    <w:rsid w:val="00DF3BCC"/>
    <w:rsid w:val="00E02AF5"/>
    <w:rsid w:val="00E02D50"/>
    <w:rsid w:val="00E15F02"/>
    <w:rsid w:val="00E31151"/>
    <w:rsid w:val="00E43D09"/>
    <w:rsid w:val="00E5238E"/>
    <w:rsid w:val="00E568B2"/>
    <w:rsid w:val="00E56F98"/>
    <w:rsid w:val="00E70150"/>
    <w:rsid w:val="00E71C86"/>
    <w:rsid w:val="00E72EA9"/>
    <w:rsid w:val="00EA1EAA"/>
    <w:rsid w:val="00EC51C1"/>
    <w:rsid w:val="00ED0AF8"/>
    <w:rsid w:val="00ED1D1E"/>
    <w:rsid w:val="00ED2ECE"/>
    <w:rsid w:val="00ED34D3"/>
    <w:rsid w:val="00EE044D"/>
    <w:rsid w:val="00EF32BA"/>
    <w:rsid w:val="00EF5019"/>
    <w:rsid w:val="00F1505B"/>
    <w:rsid w:val="00F167A0"/>
    <w:rsid w:val="00F308D4"/>
    <w:rsid w:val="00F622A8"/>
    <w:rsid w:val="00F827EE"/>
    <w:rsid w:val="00F9168A"/>
    <w:rsid w:val="00F941AD"/>
    <w:rsid w:val="00FA349C"/>
    <w:rsid w:val="00FA4B50"/>
    <w:rsid w:val="00FB612A"/>
    <w:rsid w:val="00FC2AE2"/>
    <w:rsid w:val="00FC42D4"/>
    <w:rsid w:val="00FD58C6"/>
    <w:rsid w:val="00FE0DF8"/>
    <w:rsid w:val="00FE5DC1"/>
    <w:rsid w:val="00FE73CA"/>
    <w:rsid w:val="00FE78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7F29EAD-532F-4C61-AD08-5B1E72E8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ind w:left="290" w:hanging="625"/>
    </w:pPr>
    <w:rPr>
      <w:rFonts w:ascii="標楷體" w:eastAsia="標楷體"/>
      <w:sz w:val="32"/>
    </w:rPr>
  </w:style>
  <w:style w:type="table" w:styleId="a4">
    <w:name w:val="Table Grid"/>
    <w:basedOn w:val="a1"/>
    <w:rsid w:val="00264C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AF48E6"/>
    <w:pPr>
      <w:tabs>
        <w:tab w:val="center" w:pos="4153"/>
        <w:tab w:val="right" w:pos="8306"/>
      </w:tabs>
      <w:snapToGrid w:val="0"/>
    </w:pPr>
    <w:rPr>
      <w:sz w:val="20"/>
    </w:rPr>
  </w:style>
  <w:style w:type="character" w:customStyle="1" w:styleId="a6">
    <w:name w:val="頁首 字元"/>
    <w:link w:val="a5"/>
    <w:rsid w:val="00AF48E6"/>
    <w:rPr>
      <w:kern w:val="2"/>
    </w:rPr>
  </w:style>
  <w:style w:type="paragraph" w:styleId="a7">
    <w:name w:val="footer"/>
    <w:basedOn w:val="a"/>
    <w:link w:val="a8"/>
    <w:uiPriority w:val="99"/>
    <w:rsid w:val="00AF48E6"/>
    <w:pPr>
      <w:tabs>
        <w:tab w:val="center" w:pos="4153"/>
        <w:tab w:val="right" w:pos="8306"/>
      </w:tabs>
      <w:snapToGrid w:val="0"/>
    </w:pPr>
    <w:rPr>
      <w:sz w:val="20"/>
    </w:rPr>
  </w:style>
  <w:style w:type="character" w:customStyle="1" w:styleId="a8">
    <w:name w:val="頁尾 字元"/>
    <w:link w:val="a7"/>
    <w:uiPriority w:val="99"/>
    <w:rsid w:val="00AF48E6"/>
    <w:rPr>
      <w:kern w:val="2"/>
    </w:rPr>
  </w:style>
  <w:style w:type="character" w:styleId="a9">
    <w:name w:val="Hyperlink"/>
    <w:rsid w:val="00E568B2"/>
    <w:rPr>
      <w:color w:val="0000FF"/>
      <w:u w:val="single"/>
    </w:rPr>
  </w:style>
  <w:style w:type="character" w:styleId="aa">
    <w:name w:val="Strong"/>
    <w:qFormat/>
    <w:rsid w:val="00E568B2"/>
    <w:rPr>
      <w:b w:val="0"/>
      <w:bCs w:val="0"/>
      <w:i w:val="0"/>
      <w:iCs w:val="0"/>
    </w:rPr>
  </w:style>
  <w:style w:type="paragraph" w:styleId="ab">
    <w:name w:val="Balloon Text"/>
    <w:basedOn w:val="a"/>
    <w:link w:val="ac"/>
    <w:rsid w:val="00E71C86"/>
    <w:rPr>
      <w:rFonts w:ascii="Calibri Light" w:hAnsi="Calibri Light"/>
      <w:sz w:val="18"/>
      <w:szCs w:val="18"/>
    </w:rPr>
  </w:style>
  <w:style w:type="character" w:customStyle="1" w:styleId="ac">
    <w:name w:val="註解方塊文字 字元"/>
    <w:link w:val="ab"/>
    <w:rsid w:val="00E71C86"/>
    <w:rPr>
      <w:rFonts w:ascii="Calibri Light" w:eastAsia="新細明體" w:hAnsi="Calibri Light" w:cs="Times New Roman"/>
      <w:kern w:val="2"/>
      <w:sz w:val="18"/>
      <w:szCs w:val="18"/>
    </w:rPr>
  </w:style>
  <w:style w:type="paragraph" w:styleId="ad">
    <w:name w:val="List Paragraph"/>
    <w:basedOn w:val="a"/>
    <w:uiPriority w:val="34"/>
    <w:qFormat/>
    <w:rsid w:val="0069210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no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58B61-5DB9-46EA-A974-A3823AFB6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896</Words>
  <Characters>5108</Characters>
  <Application>Microsoft Office Word</Application>
  <DocSecurity>0</DocSecurity>
  <Lines>42</Lines>
  <Paragraphs>11</Paragraphs>
  <ScaleCrop>false</ScaleCrop>
  <Company>財政部國庫署</Company>
  <LinksUpToDate>false</LinksUpToDate>
  <CharactersWithSpaces>5993</CharactersWithSpaces>
  <SharedDoc>false</SharedDoc>
  <HLinks>
    <vt:vector size="6" baseType="variant">
      <vt:variant>
        <vt:i4>3670141</vt:i4>
      </vt:variant>
      <vt:variant>
        <vt:i4>2</vt:i4>
      </vt:variant>
      <vt:variant>
        <vt:i4>0</vt:i4>
      </vt:variant>
      <vt:variant>
        <vt:i4>5</vt:i4>
      </vt:variant>
      <vt:variant>
        <vt:lpwstr>https://gaze.nta.gov.tw/dntmb/PayInfoPermit.do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菸酒製造業者、進口業者補發許可執照申請書</dc:title>
  <dc:subject>菸酒製造業者、進口業者補發許可執照申請書</dc:subject>
  <dc:creator>財政部國庫署</dc:creator>
  <cp:keywords>菸、酒製造業者及菸酒進口業者</cp:keywords>
  <dc:description>業者因故遺失許可執照申請補發</dc:description>
  <cp:lastModifiedBy>王亭享</cp:lastModifiedBy>
  <cp:revision>2</cp:revision>
  <cp:lastPrinted>2022-04-07T04:02:00Z</cp:lastPrinted>
  <dcterms:created xsi:type="dcterms:W3CDTF">2023-10-06T02:36:00Z</dcterms:created>
  <dcterms:modified xsi:type="dcterms:W3CDTF">2023-10-06T02:36:00Z</dcterms:modified>
  <cp:category>500,4C5,I1Z</cp:category>
</cp:coreProperties>
</file>